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Phôi thai thành hình, phun động ở trên ngồi mịt mờ, toàn bộ hắc hồng hỏa diễm bị hút vào bên trong phôi thai, toàn bộ đều biến mất trong phôi thai. Ba ngàn phù lục yêu văn trải rộng trên phôi thai bắt đầu chuyển động, hóa thành một tiểu chấn động bên ngoài phôi thai đen kịt.</w:t>
      </w:r>
    </w:p>
    <w:p>
      <w:r>
        <w:t>Hắc hồng hỏa diễm chỉ cần vừa chạm vào phù lục yêu văn, liền lập tức bị hút vào, đợi hắc hồng hỏa diễm biến mất, trong cốc thai bỗng nhiên co lại hóa thành một cổ quái vật vuông vức đến trước mặt Triệu Vô Tà đang quay tròn, phiêu phù loạn chuyển.</w:t>
      </w:r>
    </w:p>
    <w:p>
      <w:r>
        <w:t>Khanh oanh oanh!</w:t>
      </w:r>
    </w:p>
    <w:p>
      <w:r>
        <w:t>Bộ xương đen nhánh bỗng nhiên khẽ động, không ngờ lại mạnh mẽ gạt phăng đám cát mịn đang chuyển động không ngừng quanh thân thể, trở lại trong hư không. Sau khi Triệu Vô Tà phóng ra một cơn lốc xoáy đen kịt, trong thân kiếm mang theo tiếng ong ong của Nhân Trùng, vô cùng đỏ máu xuất hiện ở trước người Triệu Vô Tà, từng luồng khí tức màu đỏ máu như muốn tản ra.</w:t>
      </w:r>
    </w:p>
    <w:p>
      <w:r>
        <w:t xml:space="preserve">Đi </w:t>
      </w:r>
    </w:p>
    <w:p>
      <w:r>
        <w:t>Hừ nhẹ một tiếng, bàn tay Triệu Vô Tà nâng phôi thai chén trà thu nhỏ lại chỉ còn lớn khoảng một đài cao. Thân hình hắn hướng tới tầng cương phong phía dưới mà đi tới. Thâm uyên phía xa xa lập tức hiểu ý, thân thể vừa động liền đi về phía cương phong. Tuy nó là yêu thú của Thầm Uyên nhưng cảnh giới Nguyên Anh còn có Vạn Độc Cổu Phiên che chớ.</w:t>
      </w:r>
    </w:p>
    <w:p>
      <w:r>
        <w:t>Nhưng mà sinh ra ở địa phương quỷ quái này một năm, chính nó cũng chịu không nổi. Ý niệm trong đầu Triệu Vô Tà vừa động, con súc sinh này cũng đã hành động, bay nhanh đến tầng Cương Phong. Mặc dù Cương Sa không làm gì được nó, nhưng nó vẫn có thể chịu được một chút đau khổ.</w:t>
      </w:r>
    </w:p>
    <w:p>
      <w:r>
        <w:t>Tam nương ngồi ngay ngắn ở trên lưng ma kình. Triệu Vô Tà luyện chế tê phôi thai uống rượu cũng mất một năm, Tam Nương cũng không còn cách nào khác đành phải nhập định tu luyện, có Tiếu Phiên che chở, nàng cũng không cần lo lắng cái gì. Thố sa này hung mãnh hung mãnh, không gian bên trong khắp nơi đều là hung hiểm, nhưng đối với việc nhập định tu luyện lại có rất nhiều chỗ tốt.</w:t>
      </w:r>
    </w:p>
    <w:p>
      <w:r>
        <w:t>Ầm ầm ầm</w:t>
      </w:r>
    </w:p>
    <w:p>
      <w:r>
        <w:t>Triệu Vô Tà vỗ vỗ mông rời đi, mất đi cấm chế bí pháp, lốc xoáy cát đen kịt kia không kiên trì được chút nào liền tản ra. Sau đó là hoàn toàn nổ tung, vẫn như cũ trở về thời điểm Triệu Vô Tà mới tới một năm trước. Đáng tiếc đã thay đổi ước chừng một năm, muốn trở về đâu đơn giản như vậy. Chỗ hư không này lập tức liền lâm vào trong sự hỗn loạn cuồng bạo.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