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thầm nghĩ lúc trước hắn đã nhẫn tâm đánh chết lão bà nương Vong Tình kia, nhưng trăm đời trôi qua, bản tâm của Hồng Trần tiên tử vẫn thờ ơ như cũ. Cũng không trầm luân trong hồng trần, không trực tiếp quên đi hồng trần. Lúc trước Vong Tình Ma Đế cố ý để Triệu Vô Tà bắt cóc hồng trần, là để Hồng Trần tiên tử đi qua ma chướng trong lòng, để tiến vào cảnh giới vong tình.</w:t>
      </w:r>
    </w:p>
    <w:p>
      <w:r>
        <w:t>Nhưng tên Triệu Vô Tà này lại càng hung ác hơn, trực tiếp bày Vạn Trượng Hồng Trần Trận, làm cho Hồng Trần tiên tử phải vào trận. Nếu không có đường lui và sự lựa chọn thì có thể tu vi thần thông tăng vọt, Triệu Vô Tà cũng không cản được nàng ta rời đi. Thua, thì chỉ có thể làm thị thiếp của Triệu Vô Tà thôi.</w:t>
      </w:r>
    </w:p>
    <w:p>
      <w:r>
        <w:t>Nếu để cho ngươi phá trận, Triệu gia ta có cần không. Vong tình lão bà nương, chờ khi ngươi nếm mùi vị trộm gà không được còn mất nắm gạo. Xem ngươi còn có thể bày ra khuôn mặt người chết kia được hay không.</w:t>
      </w:r>
    </w:p>
    <w:p>
      <w:r>
        <w:t>Trong đầu Triệu Vô Tà không ngừng suy nghĩ, thân thể của Thâm Uyên Ma Lân không ngừng, đi về phía quan gia của đệ nhất gia tộc Tiên Đạo. Một đường đi tới, vẫn là bá đạo kiêu ngạo, đáng tiếc chính là, rời khỏi địa vực mười vạn đại sơn, hung danh của Triệu Vô Tà cũng không phải dễ dùng như vậy. Mới chưa được nửa canh giờ, đã có một tu sĩ tiềm tu Nguyên Anh Kỳ bị hắn làm ra động tĩnh to lớn quấy nhiễu, dưới sự nổi giận liền ngăn Triệu Vô Tà lại.</w:t>
      </w:r>
    </w:p>
    <w:p>
      <w:r>
        <w:t>Đã sớm chờ đợi xuất hiện một màn này Triệu Vô Tà đương nhiên sẽ không ý tốt  Phụ lòng vị tu sĩ Nguyên Anh tiềm tu kia, lập tức xuất thủ diệt sát vị tu sĩ kia. Không lưu tình chút nào, đây là lần đầu tiên Vạn Độc Ti Phiên phát huy ra uy năng.</w:t>
      </w:r>
    </w:p>
    <w:p>
      <w:r>
        <w:t>Bách chung hàng thế</w:t>
      </w:r>
    </w:p>
    <w:p>
      <w:r>
        <w:t>Bốn chữ lạnh lùng nhổ ra, một lá cờ lớn nghìn trượng xuất hiện giữa không trung, hoa sen đen yêu dị ở giữa mặt cờ chớp động hắc quang. Một đợt triều trùng chậm rãi trào ra, lần đầu tiên khủng bố của trăm chén là ở trước mặt toàn bộ sinh linh ở Thiên Vân đại lục. Từ trong Vạn Độc cốc phiên tuôn ra vô số độc trùng độc thú, phô thiên cái địa lao đến, lúc ấy toàn bộ bầu trời đều bị che phủ.</w:t>
      </w:r>
    </w:p>
    <w:p>
      <w:r>
        <w:t>Vô số tiếng kêu hỗn loạn vang vọng, mỗi một tiếng kêu đều đủ để toàn thân Kết Đan Tông Sư rung động. Mỗi một loại chén bọ rửa chén đều hung hãn đến cực điểm, trăm chung đi qua, trùng triều lướt qua chỗ đó.</w:t>
      </w:r>
    </w:p>
    <w:p>
      <w:r>
        <w:t>Phảng phất như châu chấu đi qua nơi thế tục, tất cả đều biến mất. Thậm chí các loại mây trắng trên không trung cũng bị thôn phệ.</w:t>
      </w:r>
    </w:p>
    <w:p>
      <w:r>
        <w:t>Triệu Vô Tà đang lên cao, trong nháy mắt đã diệt sát hắn 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