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Về phần bách thảo dược điền kia, đã sớm bị những con thằn lằn tham ăn sạch sẽ. Tuy rằng còn chưa luyện chế thành đan dược, bất quá những linh thảo kia cũng có chỗ tốt đối với thằn lằn. Mục tiêu của nhân sâm kiếm là toàn bộ ở trên thân những tu sĩ đó, sương mù màu đỏ máu nhanh chóng lan tràn, thậm chí tại chung quanh của cốc kiếm.</w:t>
      </w:r>
    </w:p>
    <w:p>
      <w:r>
        <w:t>Một vòng xoáy đỏ thẫm vô cùng đang thành hình, toàn bộ tinh huyết hồn phách bị cưỡng ép đoạt được đều bị cuốn vào trong đó, quán chú vào trong Nhân Qua Kiếm. Huyết hồng, con mắt ba người đều biến thành màu đỏ như máu. Nhưng bọn hắn cũng không dám động đậy, bởi vì lúc này ánh mắt Triệu Vô Tà lạnh lùng vô cùng nhìn ba người, chỉ cần ba người khẽ động hắn sẽ lập tức ra tay.</w:t>
      </w:r>
    </w:p>
    <w:p>
      <w:r>
        <w:t>Mặc dù Triệu Vô Tà vẫn ở cảnh giới Nguyên Anh hậu kỳ, nhưng một thân Sát Cốt không nói chỉ riêng khí thế kia cũng đủ để ba người không dám nhúc nhích một chút nào. Hai người còn lại tuy cực kỳ hận Triệu Vô Tà, nhưng sinh ra cảm giác bất mãn với Đại trưởng lão. Nhất là sau khi ăn sạch chỗ linh thảo này, vị trưởng lão phụ trách trông coi vườn thuốc hận không thể nuốt sống Đại trưởng lão được.</w:t>
      </w:r>
    </w:p>
    <w:p>
      <w:r>
        <w:t>Ngươi chọc ai không chọc, hết lần này tới lần khác chọc phải tên sát tinh này trở về.</w:t>
      </w:r>
    </w:p>
    <w:p>
      <w:r>
        <w:t>Khí huyết tinh ngút trời lan tràn ra, cộng thêm dị chủng tĩnh mịch hoang lương, nguyên bản Thượng Quan gia khí tượng muôn hình vạn trạng. Trong vòng nửa canh giờ, liền biến thành bộ dáng như thế, ngay cả bản thân Triệu Vô Tà cũng không thể tin được nhìn Nhân Trùng xương kiếm cùng Vạn Độc tửu phiên. Chỉ cần qua thêm nửa canh giờ nữa, bản thân y cũng không thể tin được., Thượng Quan gia sắp hoàn toàn biến mất, một ngàn vạn người, hiện tại đã chết mất một nửa. Ba người kia, toàn thân run rẩy, hai mắt đỏ như máu muốn phun ra lửa. Cũng vào lúc này, bọn người Thượng Quan Dịch rốt cục đã tới.</w:t>
      </w:r>
    </w:p>
    <w:p>
      <w:r>
        <w:t>Thủ đoạn thật hay</w:t>
      </w:r>
    </w:p>
    <w:p>
      <w:r>
        <w:t>Thanh âm để cho Triệu Vô Tà hé mắt, không ai có thể nhận thấy được, thế nhưng trên không trung bỗng nhiên xuất hiện thêm một người. Người thiếu niên, tuổi nhìn qua so với Triệu Vô Tà còn nhỏ hơn. Vừa xuất hiện, một đôi mắt hiện ra lam quang của yêu nhãn hướng về phía Triệu Vô Tà.</w:t>
      </w:r>
    </w:p>
    <w:p/>
    <w:p>
      <w:r>
        <w:t>Thần niệm thứ ba trăm bốn mươi tám hiển hóa.</w:t>
      </w:r>
    </w:p>
    <w:p>
      <w:r>
        <w:t>Năm cũ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