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Hừ </w:t>
      </w:r>
    </w:p>
    <w:p>
      <w:r>
        <w:t>Một tiếng hừ lạnh vang lên bên tai Triệu Vô Tà như tiếng sấm, nhất thời kéo tinh thần đang chìm trong đầu Triệu Vô Tà trở về. Chỉ trong thời gian vài nhịp hô hấp, thần thông của Triệu Vô Tà thi triển trọn vẹn ba canh giờ đã bị cắt đứt. Sắc mặt lập tức tái nhợt một mảnh, nhưng lập tức khôi phục lại.</w:t>
      </w:r>
    </w:p>
    <w:p>
      <w:r>
        <w:t>thẫn thờ lưới quan rộng lớn</w:t>
      </w:r>
    </w:p>
    <w:p>
      <w:r>
        <w:t>Triệu Vô Tà ngẩng đầu lên, vẫn lẳng lặng nhìn thiếu niên trước mắt. Lai lịch của vị thiếu niên này thật sự lớn kinh người, tông chủ Phạm Thiên Tiên Quân Tiểu Phạm Thiên Tiên Tông đại nhân.</w:t>
      </w:r>
    </w:p>
    <w:p>
      <w:r>
        <w:t>Phạm Thiên Tiên Quân lão thất phu, đây chính là trợ thủ ngươi mời tới.</w:t>
      </w:r>
    </w:p>
    <w:p>
      <w:r>
        <w:t>Triệu Vô Tà nhìn một hồi, bỗng nhiên quay đầu lại nói với Đại trưởng lão Thượng Quan gia rằng Đại Dịch Đạo. Trong lúc ông ta nói chuyện, thì Nhân Chung Kiếm và Vạn Độc Cốt Phiên bỗng nhiên ngừng giết chóc, mà lẳng lặng dừng lại tại chỗ. Chỉ cần Triệu Vô Tà vừa động tâm niệm, giết chóc sẽ tiếp tục diễn ra ở Thượng Quan gia.</w:t>
      </w:r>
    </w:p>
    <w:p>
      <w:r>
        <w:t>Không bị đánh gãy thần thông mà còn không trực tiếp động thủ chém giết, mà là kỳ quái hỏi một câu về Thượng Quan Dịch. Ba vị của Thượng Quan gia đã sớm đỏ mắt, nào quan tâm Triệu Vô Tà giả thần giả quỷ thế nào. Ba ánh mắt mang theo hận ý nặng nề nhìn về phía Triệu Vô Tà, trong đó thù hận nồng đậm đến mức không còn gì để nói, chỉ hận không thể lập tức giết Triệu Vô Tà.</w:t>
      </w:r>
    </w:p>
    <w:p>
      <w:r>
        <w:t>Ma đầu tiên quân này tàn sát đệ tử Thượng Quan Gia ta, kính xin Tiên Quân ra tay. Đồ Ma.</w:t>
      </w:r>
    </w:p>
    <w:p>
      <w:r>
        <w:t>Hai chữ cuối cùng cơ hồ đều nghiến răng nghiến lợi, từ trong miệng Thượng Quan Dịch thốt ra. Có thể thấy được vị Đại trưởng lão này đối với Triệu Vô Tà hận ý sâu sắc đến cỡ nào. Trong thời gian không đến nửa canh giờ, vị tu sĩ Nguyên Anh Hậu Kỳ này đã từ sợ hãi chuyển thành hận ý nồng đậm.</w:t>
      </w:r>
    </w:p>
    <w:p>
      <w:r>
        <w:t>Cũng chỉ có Triệu Vô Tà là có thể làm được, nếu không phải tu vi thần thông không bằng người, ba người đã sớm đi lên chém giết cùng Triệu Vô Tà. Cho dù rút gân lột da, cũng không thể đè nén hận ý trong lòng ba người Thượng Quan gia này. Lúc này Thượng Quan gia xem như đã xong hơn phân nửa. Những đệ tử hạch tâm kia cơ hồ chết 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