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mươi bảy lần tấn công lần lượt, lần lượt đọc bí mật hai mươi bảy</w:t>
      </w:r>
    </w:p>
    <w:p>
      <w:r>
        <w:t>Chuyện Triệu Vô Tà làm ra khi ở Vong Tình Động Thiên.</w:t>
      </w:r>
    </w:p>
    <w:p>
      <w:r>
        <w:t>Lá cờ đen nhánh cuốn tới, nhanh chóng bao vây Hồng Trần tiên tử cùng Tiểu Lục và tên Triệu Vô Tà vào trong, sau đó hóa thành một đạo hắc quang bỏ chạy về phía xa. Ngay khi hắc quang xuất hiện, một đoàn huyết quang cũng vọt lên theo, thoáng chốc đã bao vây Hắc Giao Bằng lại.</w:t>
      </w:r>
    </w:p>
    <w:p>
      <w:r>
        <w:t>Đại na di Nhiên Huyết độn pháp</w:t>
      </w:r>
    </w:p>
    <w:p>
      <w:r>
        <w:t>Thanh âm Triệu Vô Tà truyền đến, tốc độ độn quang do Hắc Hống hóa thành lập tức nhanh hơn gấp mấy lần, thoáng cái đã biến thành tàn ảnh như muốn biến mất.</w:t>
      </w:r>
    </w:p>
    <w:p>
      <w:r>
        <w:t>Cảnh tượng giống như năm đó. Triệu Vô Tà nhìn thấy cảnh này, đáy lòng cũng có chút cảm thán. Hắn rất rõ ràng, năm đó dù không có một chưởng của Hồng Trần tiên tử, Triệu Vô Tà hắn cũng không thể nào thoát khỏi lòng bàn tay của Vong Tình Ma Đế. Hồng Trần tiên tử chỉ muốn cứu Tiểu Lục mà thôi, nhưng Triệu Vô Tà chính là tên này, mặc dù hắn biết đây không phải lỗi của Hồng Trần tiên tử.</w:t>
      </w:r>
    </w:p>
    <w:p>
      <w:r>
        <w:t>Oán khí nơi đáy lòng không cách nào tiêu tán được như Tiểu Hồng Trần tiên tử cũng phải trả giá lớn vì một chưởng kia, vốn dĩ Triệu Vô Tà đã chết rất tốt. Mọi chuyện xong xuôi, tên Triệu Vô Tà này cũng không thể trở thành tâm chướng của Hồng Trần tiên tử được, dù sao Hồng Trần tiên tử cũng là người trong Ma đạo. Nhưng từ sau khi Triệu Vô Tà bị diệt Chu gia, còn bảo đại đệ tử Ma La Thanh Y đưa lời, tin tức hắn chưa chết bỗng nhiên xuất hiện.</w:t>
      </w:r>
    </w:p>
    <w:p>
      <w:r>
        <w:t>Hồng Trần tiên tử muốn tấn thăng tới cảnh giới Nguyên Anh là rất khó, Triệu Vô Tà lại trở thành tâm chướng của Hồng Trần tiên tử, mặc dù có chút khó hiểu. Nhưng sự thật đúng là như thế, Triệu Vô Tà này, quả thật là tâm chướng của Hồng Trần tiên tử. Hiện tại lại tái diễn một màn như thế này, muốn xem Hồng Trần tiên tử lựa chọn như thế nào.</w:t>
      </w:r>
    </w:p>
    <w:p>
      <w:r>
        <w:t>Đáp án lập tức được công bố.</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