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Đi thôi, Triệu gia, ta nóng lòng muốn nhìn cái gương mặt thối hoắc của lão bà nương Vong Tình kia một chút, ha ha ha ha.</w:t>
      </w:r>
    </w:p>
    <w:p>
      <w:r>
        <w:t>Một màn làm cho Tiểu Lục ngây người hẳn là xuất hiện ngay trước mắt Tiểu Lục. Nàng trơ mắt nhìn Triệu Vô Tà ôm lấy eo hồng trần, sau đó biến mất trong không gian huyết trì. Còn chuyện khiến Tiểu Lục ngây ngốc là tiểu thư nhà mình lúc cuối cùng mới nở ra một nụ cười.</w:t>
      </w:r>
    </w:p>
    <w:p>
      <w:r>
        <w:t>Từ sau khi Hồng Trần tiên tử tu luyện Vong Tình ma công, đây là lần đầu tiên trong mấy chục năm qua Tiểu Lục nhìn thấy nụ cười trên mặt tiểu thư nhà mình, khó trách nàng lại ngây ngẩn cả người.</w:t>
      </w:r>
    </w:p>
    <w:p>
      <w:r>
        <w:t>Vù vù.</w:t>
      </w:r>
    </w:p>
    <w:p>
      <w:r>
        <w:t>Không khí vặn vẹo nhộn nhạo, Triệu Vô Tà ôm lấy Hồng Trần tiên tử xuất hiện giữa không trung, trên mặt đầy ý cười khi đạt được mục đích. Kì dị là Hồng Trần tiên tử vậy mà cũng nhu thuận đứng bên cạnh Triệu Vô Tà, mặc cho bàn tay bẩn của Triệu Vô Tà đặt lên eo nàng ta. Trên mặt không có chút biểu lộ không vui nào, trái lại còn mang theo nụ cười.</w:t>
      </w:r>
    </w:p>
    <w:p>
      <w:r>
        <w:t>Nếu để cho tu sĩ khác nhìn thấy cảnh tượng này, chỉ sợ cũng sẽ giống như Tiểu Lục, sợ đến ngây người. Thiên Vân đại lục ai cũng biết, Vong Tình Ma Đế cả đời cũng chưa từng nở nụ cười, đệ tử thân truyền của nàng là Hồng Trần tiên tử vốn cũng phải như thế. Thế nhưng lúc này, Hồng Trần tiên tử lại để mặc cho Triệu Vô Tà ôm chặt, hơn nữa còn vô cùng nhu thuận nở nụ cười.</w:t>
      </w:r>
    </w:p>
    <w:p>
      <w:r>
        <w:t>Vợ chồng Vong Tình, nếu đã tới đây thì còn trốn ở một bên làm gì. Triệu gia chờ ngươi đã lâu rồi, ra đi.</w:t>
      </w:r>
    </w:p>
    <w:p>
      <w:r>
        <w:t>Triệu Vô Tà vẻ mặt giả tạo nhìn hư không phía trước, ngay khi tiếng nói của hắn vừa rơi xuống, hư không nơi đó liền vặn vẹo nhộn nhạo. Một vết nứt hư không xuất hiện, một thanh phi kiếm vô cùng lạnh lẽo từ bên trong bay ra.</w:t>
      </w:r>
    </w:p>
    <w:p>
      <w:r>
        <w:t xml:space="preserve">Oanh </w:t>
      </w:r>
    </w:p>
    <w:p>
      <w:r>
        <w:t>Ở giữa thiên địa hết thảy đều bị khí tức của thanh phi kiếm này cuốn lấy, hết thảy đều vặn vẹo, kiếm khí vô cùng lạnh lẽo lại giống như đem toàn bộ thiên địa ngưng kết lại. Hết thảy đều bị đóng băng, không thể nhúc nhích một chút nào. Thế nhưng chuôi phi kiếm lại không ngưng trệ hướng về phía Triệu Vô Tà mà đi. Mũi kiếm kia quả thực là như bị xẻ phá ngăn cản hết thảy.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