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chỉ là đếm hoài mà thôi, trong chốc lát, vực sâu ma tỏa liền xuất hiện đầm lầy cửu vạn dặm.</w:t>
      </w:r>
    </w:p>
    <w:p>
      <w:r>
        <w:t>Cơ hồ cùng lúc đó, từ bên trong mười vạn đại sơn, vô số độn quang bốc lên. Từ các địa phương đều xuất hiện từng cỗ yêu thú như nước lũ, mười vạn ngọn núi lớn lúc này tựa như sống lại, thế lực yêu thú yên lặng một năm toàn bộ tỉnh lại. Từng cỗ yêu thú nước lũ, mỗi một cỗ trong đó yêu thú đều hơn vạn đầu.</w:t>
      </w:r>
    </w:p>
    <w:p>
      <w:r>
        <w:t>Trong đó có bảy thế lực, uy thế kinh người nhất là thời điểm bay lên. Thiên địa đều vì vậy biến sắc, chỉ có khí tức tràn ngập mười vạn ngọn núi lớn, bảy luồng khí tức này. Không cần nói cũng biết là thế lực gì, yêu thần Thất điện, Triệu Vô Tà đứng ở phía sau hắn ta là Tam nương và hồng trần, Tiểu Lục ôm chuông Vô Cấu đứng sau lưng Hồng Trần.</w:t>
      </w:r>
    </w:p>
    <w:p>
      <w:r>
        <w:t>Lúc này Tam Nương đã cùng Cửu Thiên trước đó không giống nhau nữa, khí tức càng thêm mờ mịt, rõ ràng thân hình tuyệt mỹ kia ở ngay tại nơi nào. Nhưng nhìn kỹ lại tựa như biến mất, vô cùng quỷ dị. Nguyên Anh trung kỳ, Tam Nương được Triệu Vô Tà truyền đầu, cũng tấn thăng đến cảnh giới Nguyên Anh trung kỳ, giống như đứng ở một bên cảnh giới hồng trần.</w:t>
      </w:r>
    </w:p>
    <w:p>
      <w:r>
        <w:t xml:space="preserve">Rắn độc oanh oanh oanh oanh </w:t>
      </w:r>
    </w:p>
    <w:p>
      <w:r>
        <w:t>Mười vạn ngọn núi lớn động tĩnh kinh người, bầu trời khắp nơi đều bị những luồng nước lũ của yêu thú kia làm cho lắc lư không ngớt. Chỉ còn một ngày, những yêu thú có thế lực không lớn kia đã sớm chạy đến chỗ đó trong cửu thiên rồi, hiện tại mới xuất phát, đều là một phương bá chủ Ất có thể trong vòng một ngày đã chạy tới thế lực mạnh mẽ của Cấm Thần Uyên.</w:t>
      </w:r>
    </w:p>
    <w:p>
      <w:r>
        <w:t>Từng cỗ Yêu thú nước lũ dũng mãnh lao tới phía trung tâm Thiên Vân đại lục, khắp nơi tràn ngập khí tức cực kỳ hung hãn, mười vạn Yêu thú đại sơn. Từ ngày sinh ra đến nay, cũng không có ngày an bình. Cả đời đều ở trong chém giết. Lúc này bầy Yêu thú hung hãn tụ lại một chỗ, phát ra khí tức cực kỳ hung hãn, cực kỳ kinh người.</w:t>
      </w:r>
    </w:p>
    <w:p>
      <w:r>
        <w:t>Lần này không phải là đại quân yêu thú mà năm đó Thiên Lang điện một thế lực tìm Thần Tiêu đạo tông trả thù, vận dụng mà là toàn bộ mười vạn đại sơn, yêu thần Thất điện dốc toàn bộ lực lượng mà ra, mỗi một luồng nước lũ yêu thú đều đại biểu cho thế lực hùng bá một phương mạnh mẽ. Tùy tiện làm ra một đầu yêu thú, đều hung hãn dị thường, ngay cả Triệu Vô Tà lúc này thấy cảnh tượng trước mắt cũng biến sắc.</w:t>
      </w:r>
    </w:p>
    <w:p>
      <w:r>
        <w:t xml:space="preserve">Đi </w:t>
      </w:r>
    </w:p>
    <w:p>
      <w:r>
        <w:t>Triệu Vô Tà nhìn thấy một dòng nước lũ màu xanh to lớn đổ về phía Thâm Uyên ma kình, khóe miệng xuất hiện một nụ cười, khẽ quát. Tốc độ ma điên của Thâm Uyên đột nhiên tăng vọt, hóa thành một đạo hào quang đen kịt chen vào hư không, biến mất không thấy gì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