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Dưới vực sâu, sẽ trồi lên phần mộ của Nguyên Anh, có bốn mươi chín tòa bia mộ. Muốn lấy bia mộ, trước tiên phải có một Nguyên Anh của tu sĩ Nguyên Anh hiến tế, mới có thể phá cấm chế trên bia mộ. Có một ngày, lúc sáng, mặc kệ trên hòn đảo còn có mộ bia hay không, mộ phần Nguyên Anh cũng sẽ trầm xuống.</w:t>
      </w:r>
    </w:p>
    <w:p>
      <w:r>
        <w:t>Sau vạn năm kế tiếp thì mới có thể xuất hiện lần nữa. Mỗi lần vạn năm thì sẽ có không ít tu sĩ Nguyên Anh mất đi tính mạng, bị người mạnh hơn giết rồi giúp mình đoạt lấy mộ bia. Đây chính là quy tắc, mạnh được yếu thua, ngoài ra không còn quy tắc nào khác nữa, ai có thể có được mộ bia, ai mới là người chiến thắng.</w:t>
      </w:r>
    </w:p>
    <w:p>
      <w:r>
        <w:t>Ha ha ha ha Không nghĩ tới Ngự Thú Tông ta đã đến trước</w:t>
      </w:r>
    </w:p>
    <w:p>
      <w:r>
        <w:t>Ầm ầm tiếng nổ lớn, từ xa xa trên bầu trời bỗng nhiên có vô số yêu thú dũng mãnh đi ra. Nhưng cơ hồ trên lưng mỗi một đầu yêu thú đều có một tu sĩ giẫm lên. Phía trước một đầu yêu thú uy thế khủng bố nhất, vậy mà có chừng gần nghìn trượng trên mặt có ít nhất hơn một ngàn tu sĩ đang đứng.</w:t>
      </w:r>
    </w:p>
    <w:p>
      <w:r>
        <w:t>Thiết Vũ Cự Bằng</w:t>
      </w:r>
    </w:p>
    <w:p>
      <w:r>
        <w:t>Có người thất thanh kêu lên tên của con yêu thú kia, vậy mà cũng là trời sinh dị chủng, Thiết Vũ Cự Bằng. Sau khi tiến vào thời kỳ trưởng thành, thân hình có thể lên tới nghìn trượng, con Thiết Vũ Cự Bằng trước mắt này hiển nhiên chính là yêu thú đã trưởng thành. Ven đường mười vạn dặm phía dưới liên tiếp vang lên thanh âm hít vào hơi lạnh, ai cũng biết Thiết Vũ Cự Bằng tiến vào giai đoạn thành thục ý nghĩa có thể tấn thăng đến cảnh giới Nguyên Anh.</w:t>
      </w:r>
    </w:p>
    <w:p>
      <w:r>
        <w:t xml:space="preserve">Yêu thú cảnh giới Nguyên Anh dĩ nhiên lấy làm tọa kỵ. Thủ bút này cũng quá </w:t>
      </w:r>
    </w:p>
    <w:p>
      <w:r>
        <w:t>Cái mũi không hổ là Ngự Thú Tông, Yêu thú cảnh giới Nguyên Anh cũng lấy ra làm tọa kỵ.</w:t>
      </w:r>
    </w:p>
    <w:p>
      <w:r>
        <w:t>Đông đảo tu sĩ đều lộ vẻ cảm thán. Bất quá những yêu thú kia cũng không phải như vậy, dọc đường đi mười vạn dặm, một đôi mắt băng lãnh nhìn về phía đông đảo tu sĩ Ngự Thú Tông, Ngự Thú Tông tu luyện yêu thú, yêu thú ngoan một chút làm sao có thể khách khí với những người này.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