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dưới Cấm Thần Uyên cực kỳ u ám, Triệu Vô Tà cũng biết lúc này lực lượng thần bí phía trên Cấm Thần Uyên đã biến mất. Nếu như lúc này hạ cấm Thần Uyên, có lẽ sẽ không bị lực lượng thần bí kia làm sao, thế nhưng Triệu Vô Tà nhìn vào sâu trong Cấm Thần Uyên, đáy lòng vẫn truyền đến một cảm giác tim đập nhanh, làm cho Triệu Vô Tà không thể không động đậy thân hình.</w:t>
      </w:r>
    </w:p>
    <w:p>
      <w:r>
        <w:t>Kỹ thuật cũ tái thi lại, muốn chết.</w:t>
      </w:r>
    </w:p>
    <w:p>
      <w:r>
        <w:t>Đột nhiên từ phần mộ của Nguyên Anh truyền đến một tiếng quát chói tai, thanh âm đè nén sự hỗn loạn phía dưới, Triệu Vô Tà nhìn lại. Đó chính là vị Thú Vương của Ngự Thú Tông, nửa người trên để trần, trên đó có hình một trăm đầu thú đồ hình như phát ra vô số tiếng gào thét. Thú Vương xuất hiện trước mặt một tu sĩ Nguyên Anh trung kỳ, một đôi nhục chưởng hung hăng đánh về phía tu sĩ Nguyên Anh trung kỳ.</w:t>
      </w:r>
    </w:p>
    <w:p>
      <w:r>
        <w:t>Tu sĩ này cũng là một tu sĩ ma đạo đang nắm một cái mộ thược trong tay, trên người cũng là huyết quang lập loè. Vừa nhìn đã biết là muốn thi triển Huyết Độn Thuật, đáng tiếc người này không có tâm trí như tu sĩ ma đạo kia., Bị Thú Vương quấy rầy độn thuật, bị cắn trả, nhìn thấy Thú Vương một đôi nhục chưởng cực đại vô cùng đánh tới, trên mặt vị tu sĩ ma đạo này cũng hiện lên vẻ tàn khốc, một thanh chuỷ thủ đen nhánh xuất hiện ở trong tay của hắn.</w:t>
      </w:r>
    </w:p>
    <w:p>
      <w:r>
        <w:t>Cút ngay cho ta.</w:t>
      </w:r>
    </w:p>
    <w:p>
      <w:r>
        <w:t>Thời điểm mạng người đã đến, người nọ vậy mà bất chấp trước mắt hắn chính là tông chủ đời trước Ngự Thú Tông, cường giả Thú Vương ngàn năm trước.</w:t>
      </w:r>
    </w:p>
    <w:p>
      <w:r>
        <w:t>Trên dao găm lưu chuyển hắc quang, không ngờ cũng là một món tiên khí. Cũng đúng, lúc này tu sĩ Nguyên Anh nơi đây và tiên khí ma bảo các loại, đã hoàn toàn không hiếm, có thể nói là đâu đâu cũng có.</w:t>
      </w:r>
    </w:p>
    <w:p>
      <w:r>
        <w:t>Bành</w:t>
      </w:r>
    </w:p>
    <w:p>
      <w:r>
        <w:t>Máu thịt bay tứ tung, vô số mảnh vụn nổ tung dưới đôi tay của Thú Vương, khuôn mặt Thú Vương tràn đầy vẻ dữ tợn lại nở ra nụ cười. Trong tay của nó cũng nhiều ra một cái mộ thược, về phần tu sĩ Nguyên Anh trung kỳ kia, thân thể hoàn toàn biến mất. Một thanh chủy thủ đã mất đi ánh sáng, chậm rãi rơi trên mặt đất, một Nguyên Anh trong suốt kinh hoảng sắp sửa bỏ chạy về phía xa.</w:t>
      </w:r>
    </w:p>
    <w:p>
      <w:r>
        <w:t>Muốn đi à, nằm mơ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