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Ánh mắt Vụ nô lại nhìn về phía hai người Thần Tiêu Đạo Tông và Tụ Tiên Ô, ý tứ trong ánh mắt kia rất rõ ràng, Triệu Vô Tà là của ta. Không ai được động thủ, kiếm ý vô cùng cuồng bạo phóng lên tận trời, một đôi mắt sáng mang theo vô tận sát khí nhìn về phía Triệu Vô Tà.</w:t>
      </w:r>
    </w:p>
    <w:p>
      <w:r>
        <w:t>Lúc này phần mộ Nguyên Anh đã trở thành mộ phần đơn độc, trở thành đảo hoang. Những hòn đảo đơn độc phiêu phù phía trên Cấm Thần Uyên, một tầng hộ tráo nhàn nhạt xuất hiện ở trên đảo, một lực lượng mạnh mẽ thần bí lại xuất hiện. Đã có vết xe đổ, không có tu sĩ yêu thú nào nguyện ý dấn thân vào nguy hiểm. Các thế lực lớn đều chiếm cứ vài bia mộ nhỏ không thể coi thường tu sĩ khác., Những tán tu Nguyên Anh kia cũng không phải ngu ngốc. Mỗi người kết thành mấy thế lực, đoạt mấy tòa bia mộ, nhưng không còn tu sĩ Nguyên Anh. Không có hiến tế Nguyên Anh, cấm chế trên bia mộ cũng chưa mở ra. Bia mộ hay bia mộ còn chưa biến thành chìa khoá mộ.</w:t>
      </w:r>
    </w:p>
    <w:p>
      <w:r>
        <w:t>Lúc này thấy Triệu Vô Tà và Vụ Nô sắp bắt đầu chém giết, phần đông tu sĩ cũng đều yên tâm kinh ngạc, rối rít nhìn về phía Triệu Vô Tà và Chỉ Nô. Những cường giả tuyệt thế kia đều biết thân phận chân thật của Vụ Nô nên cũng không quá kinh ngạc, chỉ là tu sĩ yêu thú hai bên của Cấm Thần Uyên mà thôi. Lúc này nhìn thấy bộ mặt của vị cường giả thần bí nhất trên Thiên Vân Đại Lục, không ngờ lại là như vậy.</w:t>
      </w:r>
    </w:p>
    <w:p>
      <w:r>
        <w:t>Ai nấy kinh hãi, đương nhiên còn có nhiều nữ tu, chứng kiến vẻ mặt chấn động hẳn lên. Nữ tu cũng là nữ tử, đương nhiên đối với tuyệt sắc mặt giao quốc hại dân bực này không thể chống cự.</w:t>
      </w:r>
    </w:p>
    <w:p>
      <w:r>
        <w:t>Vù vù vù.</w:t>
      </w:r>
    </w:p>
    <w:p>
      <w:r>
        <w:t>Triệu Vô Tà một tay cầm chặt chén kiếm, sương mù đỏ thẫm xung quanh thân kiếm đỏ thẫm lập tức thu lại, chui vào trong thân kiếm kia. Thế nhưng khí tức kinh khủng đang vờn quanh chén kiếm của con người lại không giảm chút nào, ngược lại là bão táp dữ dội. Trên khuôn mặt thanh tú của Triệu Vô Tà hiện ra một tia dữ tợn.</w:t>
      </w:r>
    </w:p>
    <w:p>
      <w:r>
        <w:t>Phối hợp với khí tức khủng bố của ma đầu trên Nhân Tửu Kiếm, một chút cũng không oan uổng.</w:t>
      </w:r>
    </w:p>
    <w:p>
      <w:r>
        <w:t>Vạn Độc Sa Phiên ở phía sau Triệu Vô Tà, Triệu Vô Tà lại không có ý định sử dụng mà chỉ nhe răng cười hướng tới vụ nô mà đi. Trên khuôn mặt tuấn mỹ của vụ nô hiện lên một tia tàn khốc, sát ý trong lòng hắn đối với Triệu Vô Tà đã hoàn toàn áp chế không nổi. Lúc trước lời thề, ai dám nói vong tình một câu không phải, chắc chắn phải chết.</w:t>
      </w:r>
    </w:p>
    <w:p>
      <w:r>
        <w:t xml:space="preserve">Chiến đấu </w:t>
      </w:r>
    </w:p>
    <w:p>
      <w:r>
        <w:t>Hai người gần như đồng thời phun ra một chữ, chiến ý và sát khí trên người đều quấn lấy nhau, ầm ầm bộc phát. Triệu Vô Tà hóa thành một đạo huyết quang, nồng đậm vô cùng, lúc này mùi máu tanh phát ra. Vụ nô dùng thân hóa kiếm, một thanh cự kiếm hư không xuất hiện, kiếm ý lạnh thấu xương ngưng tụ trên cự kiếm.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