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Tiêu Dao Kiếm Quân - Tiêu Dao Kiếm Tướng</w:t>
      </w:r>
    </w:p>
    <w:p>
      <w:r>
        <w:t>Kiếm ý cuồn cuộn như thủy triều dâng lên, chính là phi kiếm trong cơ thể một số tu sĩ Nguyên Anh, lúc này cũng rục rịch. Bị kiếm ý trên người Vụ Nô dẫn động, muốn bay đi. Thần phục dưới chân Vụ Nô, kế thừa tất cả của một đại tông phái, nếu không phải Vong Tình Ma Đế dùng tình cảm trói buộc vị Tiêu Dao Kiếm Quân này.</w:t>
      </w:r>
    </w:p>
    <w:p>
      <w:r>
        <w:t>Chỉ sợ hiện tại, thực lực vị trước mắt Triệu Vô Tà tuyệt đối sẽ không chỉ như thế. Triệu Vô Tà cũng sẽ không vô lễ, chỉ là động đến Nhân Đan Trùng và Tửu Kiếm mà thôi.</w:t>
      </w:r>
    </w:p>
    <w:p>
      <w:r>
        <w:t>Kiếm ý vô cùng cuồng bạo không ngăn cản được Triệu Vô Tà, thằng nhãi này hóa thành một đạo huyết quang, sát ý cuồng phong. Nhân Tế Ti kiếm không phải là phi kiếm tầm thường, đương nhiên sẽ không bị kiếm ý của vụ nô ảnh hưởng. Phong mang của tuyệt thế hung khí bỗng dưng hiện ra trong hư không, không ngờ lại ở phía trước mũi cự kiếm hư không.</w:t>
      </w:r>
    </w:p>
    <w:p>
      <w:r>
        <w:t>Sắc mặt đa số tu sĩ đang xem cuộc chiến nhất thời đều có chút quái dị, ai cũng biết, vụ nô là kiếm tu thuần túy.</w:t>
      </w:r>
    </w:p>
    <w:p>
      <w:r>
        <w:t>Mặc dù chỉ có tu vi Nguyên Anh Hậu Kỳ nhưng dựa vào kiếm ý thì cho dù là cường giả Nguyên Anh Đại viên mãn cũng không dám nói có thể thắng được vị kiếm tu tuyệt thế này. Thế nhưng tên Triệu Vô Tà này lại dùng kiếm đối kiếm.</w:t>
      </w:r>
    </w:p>
    <w:p>
      <w:r>
        <w:t>Cuồng vọng</w:t>
      </w:r>
    </w:p>
    <w:p>
      <w:r>
        <w:t>Phần đông tu sĩ đều đánh giá lại Triệu Vô Tà, nhưng lại không thể thay đổi chén kiếm của Triệu Vô Tà. Mũi kiếm đỏ như máu hung hăng đâm vào thanh Hư Không Cự Kiếm, một thanh cự kiếm và một thanh trường kiếm dài độ bình thường.</w:t>
      </w:r>
    </w:p>
    <w:p>
      <w:r>
        <w:t xml:space="preserve">Boong boong boong </w:t>
      </w:r>
    </w:p>
    <w:p>
      <w:r>
        <w:t>Không có bất cứ cảnh tượng tưởng tượng nào xuất hiện, hai thanh kiếm đụng vào nhau, vẻn vẹn chỉ là ma sát tạo thành một tia lửa mà thôi. Kiếm khí vô cùng lành lạnh cùng sương mù huyết hồng giao hòa cùng nhau, nhưng đều cùng biến mất.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