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ngay lúc này, phía sau hắn bỗng xuất hiện một bóng đen.</w:t>
      </w:r>
    </w:p>
    <w:p>
      <w:r>
        <w:t>Vô thanh vô tức, một bộ hài cốt hình người toàn thân đen sì bỗng nhiên xuất hiện ở trong hư không. Trong tay Cốt Hài cầm một thanh huyết hồng khắc dài. Hài cốt này vừa xuất hiện, vẫn luôn nhìn Ma La Ma Đế và Phạm Thiên Tiên Quân chém giết trong trận chiến này đều sững sờ, đặc biệt là Phạm Thiên Tiên Quân. Sắc mặt càng trở nên khó coi, khí tức phía trên bộ xương đen nhánh kia, Phạm Thiên Tiên Quân đã gặp.</w:t>
      </w:r>
    </w:p>
    <w:p>
      <w:r>
        <w:t>Trước đó tên Triệu Vô Tà này khó xử gã tiểu phiên Nhất Phiên Thượng Quan gia. Trong vòng nửa canh giờ đã tiêu diệt nửa Thượng Quan gia. Nếu như không phải cuối cùng Phạm Thiên Tiên Quân xuất thủ, Thượng Quan gia tộc đã biến mất tại Thiên Vân Đại Lục. Thế nhưng cũng là lần đó nhúng tay khiến Phạm Thiên Tiên Quân hối hận không thôi, không nên đánh cuộc với Triệu Vô Tà. Kết quả thua mất một cái mộ thược.</w:t>
      </w:r>
    </w:p>
    <w:p>
      <w:r>
        <w:t>Lúc trước Phạm Thiên Tiên Quân sở dĩ nhúng tay cứu Thượng Quan gia kia là bởi vì năm đó Phạm Thiên Tiên Quân thiếu thượng quan gia một lần nhân tình, đáp ứng vị đại trưởng lão Thượng Quan gia kia. Chỉ cần Thượng Quan gia gặp nạn, Phạm Thiên Tiên Quân hắn sẽ ra tay cứu giúp một lần, không ngờ lại gặp phải tên Triệu Vô Tà này.</w:t>
      </w:r>
    </w:p>
    <w:p>
      <w:r>
        <w:t>Vì bảo toàn Thượng Quan gia, Phạm Thiên Tiên Quân đã đánh đổi một cái chìa khoá mộ. Cái giá này đến bây giờ, Phạm Thiên Tiên Quân đau lòng không thôi. Toàn bộ Mộ thược ở Thiên Vân Đại Lục tổng cộng chỉ có một trăm cái, bị các thế lực lớn chia cho Triệu Vô Tà một cái không công. Phạm Thiên Tiên Quân muốn không đau lòng cũng không được. Là sau khi Vụ Nô và Triệu Vô Tà động thủ, Phạm Thiên Tiên Quân vẫn nhìn hai người.</w:t>
      </w:r>
    </w:p>
    <w:p>
      <w:r>
        <w:t>Trong lòng hắn ta cũng kỳ vọng Vụ Nô có thể khiến hắn ta xả được cơn giận, nhưng đáng tiếc chính bản thân hắn ta cũng biết điều này không có khả năng lắm. Với thực lực của Triệu Vô Tà, Phạm Thiên Tiên Quân đến bây giờ đều cảm thấy đáng sợ.</w:t>
      </w:r>
    </w:p>
    <w:p>
      <w:r>
        <w:t>Sau khi hài cốt đen nhánh cầm nhân chung kiếm xuất hiện, Phạm Thiên Tiên Quân lập tức nhớ tới trận đánh cược khi đó. Thần niệm hiển hóa. Con viễn cổ cự thú đó. Lúc đó hắn nằm mơ cũng không ngờ, thần niệm Triệu Vô Tà hiển hóa ra sẽ là một con viễn cổ cự thú. Không cần động thủ cũng biết thua, Phạm Thiên Tiên Quân lúc ấy cũng là quang côn, trực tiếp ném chìa khoá mộ rồi rời đi.</w:t>
      </w:r>
    </w:p>
    <w:p>
      <w:r>
        <w:t>Phản ứng của Phạm Thiên Tiên Quân bị Ma La Ma Đế nhìn thấy, trong bóng người mơ hồ, cũng không biết vị ma đầu đệ nhất này trong đầu là ý niệm gì.</w:t>
      </w:r>
    </w:p>
    <w:p>
      <w:r>
        <w:t>Mũi kiếm huyết hồng mang theo vô tận huyết quang xẹt qua hư không, hung hăng bổ về phía đầu vụ nô. Thằng nhãi này không phải kiếm tu, đương nhiên sẽ không thi triển kiếm quyết tuyệt thế tinh diệu tuyệt luân như vụ nô. Kiếm quyết duy nhất mà Triệu Vô Tà biết chính là kiếm quyết đoạt được từ Cửu Kiếm Tiên Tông lúc trước.</w:t>
      </w:r>
    </w:p>
    <w:p>
      <w:r>
        <w:t>Lúc này Triệu Vô Tà khẳng định sẽ không thi triển ra loại kiếm quyết này, chém giết hắn ta chính là một kiếm tu tuyệt thế. Kiếm quyết vụng về Triệu Vô Tà cũng ngại thi triển ra, huống chi ngay từ đầu Vụ Nô đã thi triển một lần kiếm quyết tuyệt thế cho Triệu Vô Tà xem.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