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ý ầm ầm bùng nổ, một thanh cự kiếm hư không lại một lần nữa xuất hiện ở trong an, kiếm ý cực độ ngưng tụ dâng lên. Khẹt xẹt khí tức vô biên vô hạn. Phía trên phần mộ Nguyên Anh, toàn bộ bầu trời đều là kiếm khí. Khuôn mặt tuấn mỹ của Vụ Nô bắt đầu vặn vẹo, nhưng quỷ dị chính là mọi người dường như lại nhìn thấy khóe miệng của Vụ Nô cười cười.</w:t>
      </w:r>
    </w:p>
    <w:p>
      <w:r>
        <w:t>Vẻ mặt kiên quyết, Hồng Trần tiên tử trong lòng nhảy dựng, nàng cũng là người thông minh băng tuyết. Liếc mắt một cái là biết ngay vụ nô lần này là vì cái gì, chỉ sợ là đã có tử chí rồi. Cảm tình của vị kiếm tu tuyệt thế này đối với Vong Tình Ma Đế đã rất sâu sắc đến mức đáng sợ. Cho dù bỏ qua một thân tu vi của mình mà vẫn còn tính mạng, cũng không quan tâm chút nào.</w:t>
      </w:r>
    </w:p>
    <w:p>
      <w:r>
        <w:t>Chỉ là trước kia, vụ nô thân ở trong đó, không biết mình chính là vong tình Ma Đế tâm chướng. Được Triệu Vô Tà nhắc nhở, sau khi biết mình chính là vong tình ma đế tu vi không cách nào tiến vào, Vụ Nô lập tức muốn bỏ mạng.</w:t>
      </w:r>
    </w:p>
    <w:p>
      <w:r>
        <w:t>Vừa lúc cũng có tên Triệu Vô Tà này, nếu thuận tiện có thể kéo theo Triệu Vô Tà cùng chết, trách không được trên mặt Vụ Nô lại xuất hiện ý cười.</w:t>
      </w:r>
    </w:p>
    <w:p>
      <w:r>
        <w:t>Nhưng mà không biết tại sao, Hồng Trần tiên tử lại không lo lắng về tên Triệu Vô Tà này, nàng nhìn qua, vừa lúc trông thấy sâu trong ánh mắt Triệu Vô Tà cũng hiện lên một tia quỷ dị, còn có một chút thành công. Mặc dù mới chỉ có Triệu Vô Tà thị thiếp không lâu, nhưng Hồng Trần đối với Triệu Vô Tà đã xem như hiểu rất rõ.</w:t>
      </w:r>
    </w:p>
    <w:p>
      <w:r>
        <w:t>Thằng nhãi này giỏi tính toán, hơn nữa bất tri bất giác đã tính kế đối phương, liên hoàn đan xen. Kẻ bị tính kế cho đến khi chết vẫn chưa biết là do Triệu Vô Tà tính kế.</w:t>
      </w:r>
    </w:p>
    <w:p>
      <w:r>
        <w:t>Rượu mời không uống lại muốn uống rượu phạt.</w:t>
      </w:r>
    </w:p>
    <w:p>
      <w:r>
        <w:t>Triệu Vô Tà lập tức nổi giận, tay cầm theo Nhân Trùng chén kiếm, đang muốn một kiếm chấm dứt vụ nô. Nhưng thân hình Triệu Vô Tà lập tức trì trệ. Lần này thân hình Triệu Vô Tà không thể động đậy, bởi vì lúc này hắn ta đã rơi vào trong kiếm khí thủy triều, giống như một viên thuốc nhỏ, ở trong đại dương mênh mông vô tận.</w:t>
      </w:r>
    </w:p>
    <w:p>
      <w:r>
        <w:t>Khuôn mặt Vụ nô vặn vẹo, thỉnh thoảng hiện ra trên thân thanh Hư Không Cự Kiếm kia, kiếm khí vô biên vô hạn bao phủ Triệu Vô Tà vào trong. Căn bản là không thoát được, hoàn toàn bị kiếm khí bao phủ. Kiếm hải, đại dương vô tận, bất quá đều là kiếm khí đang phun trào. Lúc này hư không đã không thể dùng từ tương tảo để hình dung.</w:t>
      </w:r>
    </w:p>
    <w:p>
      <w:r>
        <w:t>Trong nháy mắt đã thay đổi hình dáng. Vô số kiếm khí đánh tới. Hư không kia thoáng chốc bị phá nát. Từ phía sau khe nứt tuôn ra loạn lưu phong bạo, cũng không ngừng bị kiếm khí cắn nát. Tựa hồ không có gì có thể ngăn cản những kiếm khí này, so với bất cứ lúc nào trước đều sắc bén, tuyệt thế kiếm tu lúc này mới lộ ra răng nanh chân chính.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