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Nghiệt súc, phàm nhân của Thiên Hải quốc, có phải đều do ngươi giết không?</w:t>
      </w:r>
    </w:p>
    <w:p>
      <w:r>
        <w:t>Phạm Thiên Tiên Quân xem ra cực kỳ tức giận, bên trong lam đồng tử sát khí bùng lên như muốn phun ra lửa. Lúc này phần đông tu sĩ đều nhớ tới, trong một năm ở thế tục tựa hồ bị một ma đầu thần bí giết mấy ngàn vạn phàm nhân. Hiện tại xem ra, đều là do vị gia chủ Chu gia này làm.</w:t>
      </w:r>
    </w:p>
    <w:p>
      <w:r>
        <w:t>Cũng khó trách Phạm Thiên Quân phản ứng như thế, lúc trước sau khi tiêu diệt Huyết Ma Cung ba phương tham chiến đã ước định. Ngày sau nếu phát hiện tu sĩ tu luyện Huyết Ma Quyết, bất luận là ai, liền giết. Không nghĩ tới năm ngàn năm qua vậy mà lại xuất hiện một người.</w:t>
      </w:r>
    </w:p>
    <w:p>
      <w:r>
        <w:t>Úm không sai, là liên giết chết. Có thể chết trong tay liên, chính là vinh hạnh của những phàm nhân đê tiện kia.</w:t>
      </w:r>
    </w:p>
    <w:p>
      <w:r>
        <w:t>Triệu Vô Tà bỗng nhiên cả người run lên, nhìn về phía Chu gia chủ toàn thân đều là màu đỏ máu, không biết có phải vì tu luyện Huyết Ma Quyết hay không. Thanh âm của gia chủ Chu gia trở nên vô cùng sắc bén, đâu còn khí phách ngày xưa, quả thực giống như Huyết Ma từ trong vực sâu bò lên vậy.</w:t>
      </w:r>
    </w:p>
    <w:p>
      <w:r>
        <w:t>Toàn bộ thân hình từng giây từng phút đều phun trào huyết dịch đỏ thẫm, cả người giống như là vớt từ trong biển máu lên vậy, bọt máu trên người bao phủ xuống. Làm cho người ta không nhìn thấy biểu tình của gia chủ Chu gia này, thế nhưng tiếng cười của hắn lại làm cho những người nghe thấy đều không rét mà run. Vị gia chủ Chu gia này, có lẽ đã phát điên rồi.</w:t>
      </w:r>
    </w:p>
    <w:p>
      <w:r>
        <w:t>Ma La huynh, ngươi có phải nên giải thích cho bổn quân một lời giải thích.</w:t>
      </w:r>
    </w:p>
    <w:p>
      <w:r>
        <w:t>Phạm Thiên Tiên Quân bỗng xoay người lại, oán hận nhìn Ma La Ma Đế. Trong lam đồng kia đều là ngọn lửa phẫn nộ, như muốn thiêu đốt sạch sẽ Ma La Ma Đế. Giao tình giữa Chu gia và Ma La Ma Đế đại lục Thiên Vân tuy biết ít, nhưng cũng không ít. Phạm Thiên Tiên Quân chính là một trong số đó, sắc mặt rất khó coi, nhìn Ma La Ma Đế.</w:t>
      </w:r>
    </w:p>
    <w:p>
      <w:r>
        <w:t>Đáng tiếc là Ma La Ma Đế cũng không phải người khác, có lẽ tu sĩ khác sẽ sợ Phạm Thiên Tiên Quân. Nhưng Ma La Ma Đế nhất định sẽ không, bóng người mơ hồ một chút phản ứng cũng không có, chỉ là qua thật lâu mới bay ra một câu.</w:t>
      </w:r>
    </w:p>
    <w:p>
      <w:r>
        <w:t>Ta chỉ cho gia chủ một cơ hội báo thù mà thôi, Triệu Vô Tà diệt cả nhà có thì hôm nay cũng đáng đời.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