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Thực lực của Triệu Vô Tà đã làm cho hơn hai mươi tuyệt thế cường giả trên đảo tán thành, nếu như bọn họ và Vụ Nô và gia chủ Chu gia chém giết, kết cục so với Triệu Vô Tà còn thê thảm hơn. Ít nhất trải qua một lần vụ nô tự bạo, bọn họ chưa chắc có thể giữ được tính mạng, lại càng không thể nói ra còn phải chém giết điên cuồng với gia chủ Chu gia.</w:t>
      </w:r>
    </w:p>
    <w:p>
      <w:r>
        <w:t>Nghe thấy những lời Ngự Thú Tông Thú Vương nói, các tuyệt thế cường giả còn lại dường như gật đầu tán thành, tên Triệu Vô Tà này quả thật rất xui xẻo, nhưng có một người sắc mặt ngưng trọng, Phạm Thiên Tiên Quân, nếu như nói trong những người này ai hiểu rõ Triệu Vô Tà đáng sợ nhất. Vậy chỉ có mỗi Phạm Thiên Tiên Quân, lúc trước hắn ta đánh cược với Triệu Vô Tà, còn thua một cái chìa khoá mộ.</w:t>
      </w:r>
    </w:p>
    <w:p>
      <w:r>
        <w:t>Lúc này ở trong lòng Phạm Thiên Tiên Quân liền nhớ tới thời điểm đánh cược ngày đó, cái kia thở dài, thần niệm hiển hóa ra Viễn Cổ Cự Khởi Đầu, đồ Thiên Tiên Chú hướng Triệu Vô Tà, sợ bỏ sót cái gì đó.</w:t>
      </w:r>
    </w:p>
    <w:p>
      <w:r>
        <w:t>Côn gia chủ đại nhân, mạng của ngươi là của Triệu gia ta, không có ta cho phép ngươi chết sao. Lời này vừa nói ra, ngươi đã chết., Toàn bộ trăm vạn tu sĩ đều xôn xao biến sắc, ngay cả Ma La Ma Đế hơn hai mươi vị tuyệt thế cường giả cũng vậy. Bọn họ đều nhìn ra Chu gia chủ muốn tự bạo, mà gia chủ Chu gia tu luyện chính là Huyết Ma Quyết, khác với công pháp khác. Chỉ cần tu luyện Huyết Ma Quyết, nếu thật sự muốn tự bạo, chỉ cần tâm niệm khẽ động dẫn động một chút tinh huyết trong cơ thể là được.</w:t>
      </w:r>
    </w:p>
    <w:p>
      <w:r>
        <w:t>Chỉ cần một sợi tinh huyết tự bạo, toàn bộ thân thể sẽ tự bạo theo, hơn nữa uy lực mạnh hơn nhiều so với tu sĩ cùng giai khác. Thế nhưng Triệu Vô Tà lại nói, hắn muốn ngăn cản gia chủ Chu gia tự bạo.</w:t>
      </w:r>
    </w:p>
    <w:p>
      <w:r>
        <w:t>Trong đầu mọi người đều cho rằng Triệu Vô Tà quá cuồng vọng, trừ phi Triệu Vô Tà hắn ta là Hóa Thần đạo quân, nếu không dựa vào cái gì mà hắn ta phải ngăn cản gia chủ Chu gia tự bạo. Tất cả mọi người đều quên, uy thế kinh người của huyết hồng ngọc tiểu bảo kia như vậy, Triệu Vô Tà cũng lặng lẽ thu lại.</w:t>
      </w:r>
    </w:p>
    <w:p>
      <w:r>
        <w:t>Ong ong ong ong</w:t>
      </w:r>
    </w:p>
    <w:p>
      <w:r>
        <w:t>Thanh âm rung động phát ra là do con côn trùng trong tay Triệu Vô Tà phát ra. Lúc này trên người Triệu Vô Tà phù văn đỏ như máu không ngừng hiện ra. Ngọc bội màu đỏ như máu kia đã biến mất. Thế nhưng những phù văn kia vẫn không ngừng xuất hiện, di chuyển theo những phù văn nhẹ nhàng như dự liệu này khiến Triệu Vô Tà biến mất một cách thê thảm.</w:t>
      </w:r>
    </w:p>
    <w:p>
      <w:r>
        <w:t>Xương cốt trên dưới che kín khe hở biến mất, gãy tay đứt chân cũng lập tức nối lại. Càng thêm khủng bố ở phía sau, theo phù văn màu máu chạy loạn, nhân trùng chén kiếm trên tay Triệu Vô Tà tựa hồ cũng bị ảnh hưởng. Tiên thiên sinh linh huyết khí tràn ra, giống như có một cái chum thật lớn, không ngừng nổi ra sợi tơ. Nhưng mà sợi tơ này lại là màu đỏ quỷ dị, đặt lên thân thể Triệu Vô Tà.</w:t>
      </w:r>
    </w:p>
    <w:p>
      <w:r>
        <w:t>Tơ tằm đỏ như máu đua nhau lên, từ trên xuống dưới toàn thân Triệu Vô Tà bắt đầu sinh ra huyết nhục, sinh trưởng với tốc độ mắt thường có thể thấy được, vô số huyết nhục sinh sôi. Còn có nội tạng. Chỉ trong thời gian ba nhịp thở ngắn ngủi, Triệu Vô Tà đầy đủ đã xuất hiện trên hư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