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Ngươi là tiểu tử nhà ai, sao lại chạy tới đây chơi đùa, mau trở về đi. Nơi này không phải chỗ để ngươi có thể ở, quá nguy hiểm.</w:t>
      </w:r>
    </w:p>
    <w:p>
      <w:r>
        <w:t>Triệu Vô Tà đang nhìn ngọn núi này, đằng sau bỗng nhiên truyền đến một tiếng nói già nua. Triệu Vô Tà xoay người lại, một lão nông bình thường xuất hiện ở trước mặt, nhìn sọt thuốc sau lưng hắn hẳn là tới nơi này hái thuốc. Cùng với Thanh Lương sơn lúc trước không khác nhau là mấy, chỉ là ngọn núi này nguy hiểm hơn rất nhiều so với sườn núi mát lạnh.</w:t>
      </w:r>
    </w:p>
    <w:p>
      <w:r>
        <w:t>Lão nhân gia, nơi này chướng khí lan tràn, độc vật tàn phá bừa bãi, có thuốc nào hái được không lão nhân gia?</w:t>
      </w:r>
    </w:p>
    <w:p>
      <w:r>
        <w:t>Triệu Vô Tà cười nhạt nói, hắn ta là một phàm nhân nhưng lại khuyên người tu hành này rời khỏi địa phương nguy hiểm. Cảm giác thú vị cùng không khỏi hỏi khẽ một câu, hắn ta đương nhiên biết tuy nơi này là núi độc, nhưng có một số độc vật là có thể làm thuốc. Hơn nữa là thuốc tốt, lão nhân so sánh với những độc vật kia.</w:t>
      </w:r>
    </w:p>
    <w:p>
      <w:r>
        <w:t>Là thuốc đều độc, là độc cũng là dược, trẻ con không hiểu dược lý chớ hỏi lung tung. Mau trở về đi, miễn cho bị một ít độc trùng cắn, đến lúc đó còn phải tìm lão phu. Chẳng phải vô sự gây sự, ha ha.</w:t>
      </w:r>
    </w:p>
    <w:p>
      <w:r>
        <w:t>Lão nhân này là người hiền lành, cố ý giơ khuôn mặt lên để hù dọa Triệu Vô Tà, sau đó sờ lên đầu hắn ta rồi ha ha đi lên núi. Ở phía sau hắn ta, Triệu Vô Tà vẻ mặt tươi cười, trong lòng thầm hạ quyết định. Nếu lão giả này gặp phải nguy hiểm, không ngại cứu một mạng, ngón tay bắn ra, một luồng thần niệm thật nhỏ ký thác lên người lão giả.</w:t>
      </w:r>
    </w:p>
    <w:p>
      <w:r>
        <w:t>Làm xong những thứ này, thân hình Triệu Vô Tà uốn éo, đi thẳng lên núi. Khác với lão nhân chậm rãi ung dung bất đồng, Triệu Vô Tà trong nháy mắt tránh được các loại độc trùng cấp thấp, chui vào rừng rậm phía sau núi.</w:t>
      </w:r>
    </w:p>
    <w:p>
      <w:r>
        <w:t>Thần thông Âm Dương Cổ vào lúc này hiển hiện ra, tìm một chỗ tốt, đứng tại chỗ. Hai mắt nhìn chung quanh cả ngọn núi, vốn Phong Thủy đại sư có một bản lĩnh phân khí, nhưng bởi vì Âm Dương Cổ, ánh mắt Triệu Vô Tà có thể phân biệt ngàn vạn khí. Bản lĩnh phân khí thì không dùng được, chỉ cần một đôi mắt thường là đủ rồi.</w:t>
      </w:r>
    </w:p>
    <w:p>
      <w:r>
        <w:t>Dưới sự quấn lấy hai loại âm dương khí, tất cả đều không có chỗ trốn tránh. Khí lưu trên không trung của cả tòa núi rõ ràng hiện ra ở trong ánh mắt của Triệu Vô Tà. Nhất thời ngàn vạn màu sắc, luân phiên biến hóa, làm cho Triệu Vô Tà nhất thời đắm chìm trong đó.</w:t>
      </w:r>
    </w:p>
    <w:p>
      <w:r>
        <w:t>Thanh sắc, phấn hồng, hắc, tử sắc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