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Mái tóc dài đen nhánh xõa dài ở bên hông, trên khuôn mặt thanh tú mang theo nét cười ngông cuồng. Chỉ có điều đôi chân kia vẫn là trần như nhộng, nhìn qua vẫn là Bạch Triết như nữ tử.</w:t>
      </w:r>
    </w:p>
    <w:p>
      <w:r>
        <w:t>Người ta nói tâm thuật của Đế Hoàng hẳn là tinh thông tính toán, tâm cơ thâm trầm. Đáng tiếc, phen tính toán này của Triệu gia, ngươi vậy mà hoàn toàn bị lừa rồi. Ngươi thật sự cho rằng lão gia hỏa mê trai Vụ Nô kia có thể đả thương Triệu gia ta. Ngươi đã muốn chết như vậy, Triệu gia liền thành toàn cho ngươi.</w:t>
      </w:r>
    </w:p>
    <w:p>
      <w:r>
        <w:t>Triệu Vô Tà một chút nguy cơ cũng không có. Nhàn nhã đi tới trước mặt gia chủ Chu gia. Lúc này gia chủ Chu gia đã không nói nên lời, các nơi trên người hắn đều hiện lên huyết châu, bên trong thất khiếu đều chảy ra huyết dịch đỏ thẫm. Đôi mắt gần như muốn lồi ra. Mặc dù như thế, vị gia chủ Chu gia này nhìn về phía Triệu Vô Tà.</w:t>
      </w:r>
    </w:p>
    <w:p>
      <w:r>
        <w:t>Ngoại trừ hận ý, còn là hận ý. Huyết hải thâm cừu, sợ là luân hồi cũng khó có thể quên. Nếu như có thể hối hận, gia chủ Chu gia năm đó nhất định sẽ không để Triệu Vô Tà rời khỏi Chu gia. Khẳng định sẽ gặp Triệu Vô Tà sáu khắc liền giết chết ngay tại chỗ. Đáng tiếc là, gia chủ Chu gia không có cơ hội này.</w:t>
      </w:r>
    </w:p>
    <w:p>
      <w:r>
        <w:t>Năm đó hắn dùng khí thế bức Triệu Vô Tà quỳ xuống, là nguyên nhân. Đến bây giờ, mối hận giết con, kẻ thù diệt tộc, là quả. Triệu Vô Tà là ma đầu, nhận thù là tất nhiên, trả thù là tất nhiên. Chu gia lưu lạc nhiều tình trạng như vậy, cũng là đáng đời, không trách ai được ai.</w:t>
      </w:r>
    </w:p>
    <w:p>
      <w:r>
        <w:t>Con của ngươi Chu Giác bị Triệu gia nắm chặt. Hồn phi phách tán, trong cốc kiếm cũng mất đi một cái nhân trùng. Vậy tùy ngươi chọn, lão tử thay thế đi, coi như Triệu gia từ bi. Để ngươi thay thế nhi tử của ngươi chịu khổ.</w:t>
      </w:r>
    </w:p>
    <w:p>
      <w:r>
        <w:t>Lúc này mọi người đều cảm thấy trong lòng lạnh toát, vốn tưởng rằng bản thân đã lâm vào điên cuồng, gia chủ Chu gia tu luyện Huyết Ma Quyết đã rất đáng sợ rồi. Nhưng giờ xem ra, thanh niên thanh tú với khuôn mặt tươi cười kia mới là ma đầu đáng sợ nhất. Ma đạo lục đại Ma Đế so với hắn quả thực cực kỳ từ bi.</w:t>
      </w:r>
    </w:p>
    <w:p>
      <w:r>
        <w:t>Hung uy tuyệt thế.</w:t>
      </w:r>
    </w:p>
    <w:p>
      <w:r>
        <w:t>Lúc này tất cả mọi người đều cảm thấy sống lưng lạnh lẽo và thận trọng không ngừng bốc lên từng đợt khí lạnh. Thậm chí ngay cả ánh mắt cũng không dám nhìn về phía Triệu Vô Tà, ân oán của Chu gia và Triệu Vô Tà lúc này bọn họ đều nghe rõ. Nhưng cũng bởi vì như vậy, trong lòng tất cả các yêu thú mới cảm thấy lạnh lẽo, tên Triệu Vô Tà này chẳng lẽ đáy lòng không có chút thiện tính nào. Hai chữ hung ma này tặng cho Triệu Vô Tà thật đúng là vô cùng thích hợp.</w:t>
      </w:r>
    </w:p>
    <w:p>
      <w:r>
        <w:t>Thần Tiêu Đạo Tông và hai người Tụ Tiên đảo liếc mắt nhìn nhau, đều thấy được vẻ hoảng sợ trong mắt đối phương. Bọn họ là cường giả tuyệt thế, cả đời cũng không biết đã giết bao nhiêu người, chuyện ác độc gì hai người cũng đã làm không ít. Thế nhưng hai người tự hỏi đều không làm được như Triệu Vô Tà, Chu gia gặp phải Triệu Vô Tà quả thực là xui xẻo tám đời.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