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Ngữ khí Triệu Vô Tà vô cùng tệ hại, khiến sắc mặt lão tổ Chu gia đại biến. Rất nhiều cường giả phía dưới cùng yêu thú tu sĩ đứng xem cũng cẩn thận nổi lên sóng to gió lớn như vậy, ngay cả Ma La Ma Đế cũng không thể làm gì được Triệu Hữu Tà. Thiên Vân Đại Lục này, ai còn dám đối địch với Triệu Vô Tà.</w:t>
      </w:r>
    </w:p>
    <w:p>
      <w:r>
        <w:t>Trong trận doanh Thiên Lang điện, người áo xanh cầm đầu lúc này ý cười dạt dào. Thiên Vân đại lục, tiên ma yêu ba phương, rất nhiều thế lực. Quan hệ với Triệu Vô Tà cũng chỉ có Thiên Lang điện của hắn mà thôi. Không thể không đắc ý trong lòng, ai cũng có thể nhìn ra sự kinh khủng của Triệu Vô Tà hầu như đã là cường giả cấp bậc Hóa Thần đạo quân mới làm được.</w:t>
      </w:r>
    </w:p>
    <w:p>
      <w:r>
        <w:t>Mặc dù chỉ là một chức vụ Khách khanh thôi nhưng như vậy cũng đủ rồi, ít nhất trăm năm sau hắn sẽ tới Cấm Thần Uyên. Nếu gặp phải nguy nan, Triệu Vô Tà có lẽ sẽ ra tay tương trợ.</w:t>
      </w:r>
    </w:p>
    <w:p>
      <w:r>
        <w:t>Trong lòng mọi người bên dưới Triệu Vô Tà quay cuồng một chút cũng không để ý, hắn chậm rãi đi về phía hai người Chu gia, tiếng gào rú thảm thiết của gia chủ Chu gia vẫn còn tiếp tục. Nhưng không có ai để ý, ngay cả lòng thương hại cũng thiếu tôn trọng. Chu gia có kết cục như vậy cũng là lẽ tất nhiên, ai bảo Chu gia hắn đắc tội với cường giả như Triệu Vô Tà chứ.</w:t>
      </w:r>
    </w:p>
    <w:p>
      <w:r>
        <w:t>Mạnh được yếu thua, cường giả vi tôn chỉ cần thực lực mạnh mẽ là có thể làm được chuyện Triệu Vô Tà làm được, để cho trăm vạn tu sĩ và các cường giả tuyệt thế. Sự hung ác của hắn ta đối với hắn ta làm như không thấy, không dám nhúng tay vào. Thậm chí ngay cả thở mạnh cũng không dám thở mạnh một cái, sợ làm Triệu Vô Tà tức giận.</w:t>
      </w:r>
    </w:p>
    <w:p>
      <w:r>
        <w:t>Không chỉ là mười vạn đại sơn yêu thú, toàn bộ Thiên Vân đại lục đều là pháp tắc như vậy, chỉ cần ngươi là cường giả, có thể chúa tể tất cả, bao gồm sinh tử của người khác. Chu gia bị diệt, thật ra mấy chục năm trước, gia chủ Chu gia dùng khí thế bức bách Triệu Vô Tà quỳ xuống đã là đã định trước.</w:t>
      </w:r>
    </w:p>
    <w:p/>
    <w:p>
      <w:r>
        <w:t>Chương thứ ba trăm sáu mươi mốt Trương Cuồng tuyệt thế</w:t>
      </w:r>
    </w:p>
    <w:p>
      <w:r>
        <w:t>Lúc trước Triệu gia rời khỏi Chu gia đã nói là đòi hỏi, nếu ta không chết, Chu gia và nữ nhân tám, tám, sáu ngày nay chính là lúc Chu gia bị diệt hoàn toàn.</w:t>
      </w:r>
    </w:p>
    <w:p>
      <w:r>
        <w:t>Triệu Vô Tà từng bước một đi về phía hai người, tiếng kêu thảm thiết của gia chủ Chu gia cùng tiếng chân trần của Triệu Vô Tà đạp trong hư không, thiếu chút nữa làm cho lão tổ Chu gia lâm vào điên cuồng. Đến lúc chết, dã thú vẫn còn giãy dụa. Cái gọi là khốn thú còn đấu, huống chi là người, còn là một cường giả Nguyên Anh hậu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