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Cùng chết Phốc phốc </w:t>
      </w:r>
    </w:p>
    <w:p>
      <w:r>
        <w:t>Thời điểm Chu gia lão tổ tông quyết tâm muốn tự bạo, một thanh trường kiếm huyết hồng bỗng dưng xuất hiện ở sau lưng lão, vô thanh vô tức liền xuyên thủng hậu tâm của lão. Từ trái tim đâm vào, mũi kiếm huyết hồng từ trước ngực đi ra, trên thân kiếm vẫn là một mảnh huyết hồng. Thế nhưng vô cùng bóng loáng, một giọt máu đỏ sậm cũng không nhiễm được, sạch sẽ quá mức.</w:t>
      </w:r>
    </w:p>
    <w:p>
      <w:r>
        <w:t>Không phải là không nhiễm được mà là bị thôn phệ. Vốn xuyên thủng trái tim, đối với một tu sĩ Nguyên Anh hậu kỳ mà nói, không là chuyện gì to tát cả. Thế nhưng lúc này xuyên thủng trái tim lão tổ tông Chu gia, lại không phải là kẻ xấu, mà là độc trùng của Triệu Vô Tà. Trong nháy mắt, lão tổ tông Chu gia đã mất đi tư cách tự bạo.</w:t>
      </w:r>
    </w:p>
    <w:p>
      <w:r>
        <w:t>Vù vù Xèo</w:t>
      </w:r>
    </w:p>
    <w:p>
      <w:r>
        <w:t>Mũi kiếm rung động, bên trong thân kiếm màu huyết hồng chậm rãi dâng lên một đoàn huyết vụ. Bên trong huyết vụ, một con huyết trùng không có diện mục giãy dụa trong đó, vặn vẹo một cái đều có thể làm cho không gian chung quanh vặn vẹo theo. Yêu thú tu sĩ phía dưới đã sớm chết lặng, bọn họ đều có thể đoán được vận mệnh của vị Chu gia lão tổ tông kia.</w:t>
      </w:r>
    </w:p>
    <w:p>
      <w:r>
        <w:t>Huyết trùng đi ra, trực tiếp bò đến hướng trái tim của Chu gia lão tổ tông. Trên khuôn mặt già nua, hai con mắt kia mở càng lớn, thiếu chút nữa muốn nổ tung. Trong đồng tử đục ngầu, tơ máu dày đặc, hắn muốn kêu lên. Nhưng lúc này lực lượng toàn thân hắn đều bị giam cầm, muốn kêu cũng kêu không nổi.</w:t>
      </w:r>
    </w:p>
    <w:p>
      <w:r>
        <w:t>Cảnh tượng quỷ dị, thống khổ mà gia chủ Chu gia phải thừa nhận mọi người đều biết, tiếng kêu thảm thiết đó quả thực cực kỳ mãnh liệt. Ai nghe được đều là đáy lòng bốc lên hàn khí, ngay cả hơn hai mươi vị tuyệt thế cường giả cũng vậy. Tiếng kêu kia cũng có thể truyền tới chỗ sâu trong hồn phách của bọn họ, tuy rằng không thể làm cho bọn họ cũng phải chịu đựng thống khổ theo, nhưng nói cho bọn họ rút cuộc thống khổ như thế nào là được.</w:t>
      </w:r>
    </w:p>
    <w:p>
      <w:r>
        <w:t>Gia chủ Chu gia kêu thảm thiết như thế mọi người đều rõ ràng, nhưng lúc này, vị Chu gia lão tổ tông, lại là yết hầu dần dần trướng lớn, hai con mắt giống như muốn nổ tung ra, tơ máu dày đặc trong đó. Trên khuôn mặt già nua cũng là một mảnh huyết hồng, có thể thấy rõ từng giọt huyết châu chậm rãi từ dưới da toát ra.</w:t>
      </w:r>
    </w:p>
    <w:p>
      <w:r>
        <w:t>Ngũ quan vặn vẹo cùng một chỗ, miệng mở lớn, nhưng quỷ dị vô cùng chính là, Chu gia lão tổ tông một câu cũng không nói ra được, một chữ cũng không phát ra được. Một người khàn cả giọng kêu thảm thiết, người còn lại cái gì cũng không phát ra được. Cảnh tượng này quả thực quỷ dị tới cực điểm, kẻ vốn sinh ra Triệu Vô Tà này, còn chậm rãi từ trong tay lão tổ tông tiếp nhận mộ thược.</w:t>
      </w:r>
    </w:p>
    <w:p>
      <w:r>
        <w:t>Ở trên không trung, mọi người coi như đang ngắm nghía, trên mặt vẫn lộ ra vẻ thản nhiên. Bên cạnh hắn, là hai người đang chịu đựng thống khổ vô biên.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