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Rất nhiều cường giả sau khi liếc nhìn đứa bé kia, vậy mà có không ít cường giả đều quay người lại, nhìn về phía Triệu Vô Tà. Ý niệm trong đầu bọn họ Triệu Vô Tà cho dù không cần đoán cũng biết. Bọn họ cũng hoài nghi Triệu Vô Tà là dị chủng yêu thú, hài cốt đen như mực, còn có thần thông vô cùng quỷ dị.</w:t>
      </w:r>
    </w:p>
    <w:p>
      <w:r>
        <w:t>Không phải yêu thú dị chủng, lại là vật gì. Bởi vì Triệu Vô Tà vẫn là khách khanh của Thiên Lang Điện, không có một cường giả nào tin tưởng Triệu Vô Tà là nhân loại. Khí tức Triệu Vô Tà cũng không giống nhân loại, tu luyện chung kinh và Hoàng Vưu Quyết, khí tức trên người Triệu Vô Tà chính là khí tức của Thiên Ma chí đạo. Chỉ là còn chưa trưởng thành mà thôi, về sau còn dung hợp khí tức của Sát thú Viễn Cổ.</w:t>
      </w:r>
    </w:p>
    <w:p>
      <w:r>
        <w:t>Không để ý đến ánh mắt đang nhìn mình. Ánh mắt Triệu Vô Tà cũng rơi xuống người đứa bé kia, con ngươi biến hóa mở ra hai mắt chén.</w:t>
      </w:r>
    </w:p>
    <w:p>
      <w:r>
        <w:t>Theo thần thông của Triệu Vô Tà tăng vọt, uy lực trong chén cũng tăng vọt. Nhìn thấu bản thể một yêu thú, căn bản không phải việc khó. Triệu Vô Tà nếu ngưng tụ thị lực, thậm chí có thể nhìn thấu diện mục thật sự của vị Ma Đế Ma La kia.</w:t>
      </w:r>
    </w:p>
    <w:p>
      <w:r>
        <w:t>Tiểu di.</w:t>
      </w:r>
    </w:p>
    <w:p>
      <w:r>
        <w:t>Một tiếng kinh hô vang lên, mí mắt Triệu Vô Tà mở ra, cũng không phải là mắt chén. Trên mặt Triệu Vô Tà vẫn còn vẻ kinh ngạc, hắn vừa mới thi triển mắt chén đã ngưng tụ thị lực. Nhưng vẫn không thể nhìn thấu bản thể đứa bé kia là cái gì, hiếm thấy. Ngay cả trên mặt Triệu Vô Tà cũng hiện ra vẻ ngưng trọng.</w:t>
      </w:r>
    </w:p>
    <w:p>
      <w:r>
        <w:t>Rầm</w:t>
      </w:r>
    </w:p>
    <w:p>
      <w:r>
        <w:t>Một đạo hào quang bỗng nhiên xuất hiện, lúc này ở trên đảo đều là cường giả vô cùng mạnh mẽ, không cần nhìn cũng biết bên trong đạo hào quang kia là một tu sĩ. Hay là tu sĩ Nguyên Anh hậu kỳ, trong tay còn cầm một thanh phi kiếm cấp bậc Tiên khí. Chính là tông chủ Hạo Nhiên tông., Hạo Nhiên tông cũng có một cường giả tuyệt thế, là một lão giả Nguyên Anh đại viên mãn. Chẳng qua ngoại trừ chém giết lúc nãy, lão giả này vẫn luôn trầm mặc không nói, đứng ở nơi đó như một gốc cây. Ngay cả tông chủ nhà mình ra tay hắn cũng không cản lại.</w:t>
      </w:r>
    </w:p>
    <w:p>
      <w:r>
        <w:t>Ngu xuẩn</w:t>
      </w:r>
    </w:p>
    <w:p>
      <w:r>
        <w:t>Lời nói không ai khác, mà chính là vị Thú Vương Ngự Thú Tông kia, đều là tu sĩ Tiên Đạo. Nhưng Thú Vương lại không chút nể mặt tông chủ Hạo Nhiên Tông kia, Thú Vương hắn chính là cường giả ngàn năm trước. Bối phận của hắn và lão giả Hạo Nhiên Tông kia hẳn là giống nhau. Một câu ngu xuẩn này của hắn, lại có tư cách nói.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