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Kỳ thật trong mười vạn đại sơn cũng có hung thú tồn tại, phàm là hung sát chi địa, sơn cùng ác thủy, cực kỳ ác liệt.</w:t>
      </w:r>
    </w:p>
    <w:p>
      <w:r>
        <w:t>Dã thú sinh sống ở nơi nào, hầu như trời sinh đã có thân thể vô cùng mạnh mẽ hoặc là thiên phú thần thông, quanh năm sống trong thảm thiết chém giết. Ở nơi hung sát dã thú đều có hung tính vô cùng, thèm sát máu tanh. Càng là địa phương hung sát, dã thú sinh tồn bên trong lại càng hung hãn, cũng càng mạnh mẽ.</w:t>
      </w:r>
    </w:p>
    <w:p>
      <w:r>
        <w:t>Ở trong mười vạn ngọn núi lớn, chín vạn dặm hắc vũng cũng coi như là nơi hung thần, tự nhiên cũng có tồn tại hung thú. Ví dụ như kẻ khát máu chết trên tay Triệu Vô Tà kia, cũng là một loại hung thú. Bất quá cũng không phải là mạnh nhất, hiện tại khí tức hung sát trên người lão giả Hạo Nhiên tông chém giết so với giáp xác Thị Âm Địa Long càng nồng đậm hơn. Nghiệt súc khinh người quá đáng, Hạo Nhiên kiếm</w:t>
      </w:r>
    </w:p>
    <w:p>
      <w:r>
        <w:t>Lão giả Hạo Nhiên tông bị áp chế quá lâu, khuôn mặt nổi giận đùng đùng, ánh mắt phẫn hận phóng ra. Lão giả này lại quên mất, bất luận là trước hay hiện tại, người ra tay trước đều là người của Hạo Nhiên tông hắn, chỉ là thực lực không bằng người, tông chủ đều bỏ mạng trong tay thằng nhóc xấu xí kia.</w:t>
      </w:r>
    </w:p>
    <w:p>
      <w:r>
        <w:t>Hiện tại tự mình ra tay, còn bị áp chế ở thế hạ phong, bị đông đảo cường giả xem náo nhiệt. Lão giả này sống hơn một ngàn năm, trên mặt cũng không nhịn được nữa. Dưới sự nổi giận, trường kiếm phong cách cổ xưa trong tay, trên thân kiếm dày đặc vô cùng bỗng bộc phát ra từng vòng bạch quang. Kiếm khí tung hoành ngang dọc ở trong bạch quang trào ra, hư không vỡ vụn, chiếu rọi khuôn mặt xấu xí vô cùng của đứa nhỏ kia.</w:t>
      </w:r>
    </w:p>
    <w:p>
      <w:r>
        <w:t>Khà khà, Ăn, chú.</w:t>
      </w:r>
    </w:p>
    <w:p>
      <w:r>
        <w:t>Quả nhiên linh trí không bằng yêu thú, trên mặt chỉ vằn đen, nhìn không rõ thần sắc, có điều trong đôi mắt đỏ như máu kia, trừ ánh mắt khát máu ra, thì chỉ có một mình vãn bối: bạo ngược, nhìn lão giả Hạo Nhiên Tông khóe miệng tựa hồ cũng muốn chảy ra kiếm khí lạnh lẽo, hư không phía trước căn bản ngay cả ngăn cản một chút cũng không làm được, toàn bộ đều tràn đến trước người hài đồng xấu xí.</w:t>
      </w:r>
    </w:p>
    <w:p>
      <w:r>
        <w:t>Những kiếm khí được chân nguyên quán chú, uy lực đã tăng vọt, ngàn vạn kiếm khí hội tụ lại. Uy thế to lớn, từng vòng xoáy ở ven đường hình thành, lại rất nhanh bị kiếm khí xé rách. Trên mặt đất cứng rắn, không có kiếm khí đi qua, nhưng lại đột nhiên xuất hiện từng khe rãnh cực sâu.</w:t>
      </w:r>
    </w:p>
    <w:p>
      <w:r>
        <w:t>Uy lực kiếm khí, ngay cả Triệu Vô Tà cũng cảm nhận được cơn giận trong lòng vị lão giả Hạo Nhiên tông kia, ra tay không hề giữ lại. Nhất là phi kiếm trong tay hắn còn là một thanh binh khí cấp bậc tiên khí, nằm trong tay một vị Nguyên Anh Đại viên mãn. Uy lực của thanh phi kiếm này càng được phát huy vô cùng nhuần nhuyễn.</w:t>
      </w:r>
    </w:p>
    <w:p>
      <w:r>
        <w:t>Đáng tiếc chính là, xú hài đồng đối với phong bạo kiếm khí uy thế vô cùng to lớn này, lại coi như không thấy, cái khe rãnh trên mặt đất cùng vòng xoáy hư không bị xé rách trên không trung kia. Đứa trẻ này lại ngay cả nhìn cũng lười liếc mắt một cái, tựa hồ cái gì cũng không thấy, còn nhếch cái miệng cực kỳ khó coi đối với mọi người phát ra tiếng cười khó nghe.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