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đôi khi chính là như vậy, tên tuổi còn quan trọng hơn cả mạng, ít nhất lúc này cũng là như vậy.</w:t>
      </w:r>
    </w:p>
    <w:p>
      <w:r>
        <w:t>Trong lòng đám đông tu sĩ Hạo Nhiên tông có bao nhiêu ý niệm, vị Hạo Nhiên kiếm tôn kia không biết, lúc này hắn đã bị nộ khí choáng váng đầu óc. Vốn tâm cảnh của hắn không đến mức vì đoạn tí mà mất đi lý trí, chỉ là không chết, đứa bé xấu xí kia vậy mà đem tay cụt của hắn bỏ vào miệng nhai nuốt. Vẫn là trước mặt các cường giả, còn có trăm vạn tu sĩ ở hai đầu Cấm Thần Uyên.</w:t>
      </w:r>
    </w:p>
    <w:p>
      <w:r>
        <w:t>Nếu Hạo Nhiên Kiếm Tôn này còn có thể nén giận. Tâm Cơ thành phủ của hắn thật đáng sợ. Hạo Nhiên Kiếm Tôn tuy không phải người tốt, nhưng lòng dạ cũng không sâu, công phu ẩn nhẫn cũng không lợi hại như vậy.</w:t>
      </w:r>
    </w:p>
    <w:p>
      <w:r>
        <w:t>Rốt cục khí tức hạo nhiên cũng đẩy những sợi tơ màu xanh lá cây ra ngoài, trước khi tiêu tán trong không khí còn đem không khí ăn mòn rối tinh rối mù. Thanh âm phát ra làm cho người ta cảm thụ được rõ ràng uy lực kịch độc này, kịch độc có thể thương tổn Nguyên Anh Đại viên mãn tu sĩ, các tu sĩ khác căn bản ngay cả cơ hội phản kháng cũng không có, chỉ cần trúng kịch độc này, ngoại trừ chết ngoài chết không có kết cục gì khác.</w:t>
      </w:r>
    </w:p>
    <w:p>
      <w:r>
        <w:t>Nghiệt súc, ngươi không ở trong vô tận hai thạch, đến Thiên Vân đại lục để làm gì thì phải. Ngươi cho rằng có thể lấy được phần mộ đói tâm sao.</w:t>
      </w:r>
    </w:p>
    <w:p>
      <w:r>
        <w:t>Thú Vương nói chuyện, ở đây cũng chỉ có mình hắn có thể nhận ra được lai lịch của hài tử xấu xí. Vừa rồi hắn mới mở miệng nói, còn những người khác mới biết được hài tử này cuối cùng là thứ gì.</w:t>
      </w:r>
    </w:p>
    <w:p>
      <w:r>
        <w:t>Đại dương mênh mông vô tận hung thú bên trong U Minh hải, vô tận đại dương so với đại lục Thiên Vân còn rộng lớn hơn, ở đáy nước kia. Yêu thú đâu chỉ ngàn vạn, quả thực như cát sông hằng, so với mười vạn đại sơn còn nhiều hơn. Chỉ là những yêu thú này đều là sinh linh trong nước, nếu rời khỏi nước, chiến lực liền giảm đi.</w:t>
      </w:r>
    </w:p>
    <w:p>
      <w:r>
        <w:t>Thâm Uyên Ma Kình cũng là yêu thú trong đại dương mênh mông vô tận, nếu ở trong vực sâu, tu sĩ Nguyên Anh cũng rất khó bắt được một đầu Thâm Uyên ma cương thành thục. Hơn nữa nếu như khinh thường mà nói, khả năng sẽ bị giết.</w:t>
      </w:r>
    </w:p>
    <w:p>
      <w:r>
        <w:t>Bản thể của hài đồng xấu xí kia chính là một đầu Mặc Sửu Thú, chính là chỗ sâu trong đại dương mênh mông vô tận, một chỗ gọi là U Minh Hải có hung thú đặc biệt. Giống như trong mười vạn ngọn núi lớn có rất nhiều hiểm địa, hung sát chi địa, vô tận trong đại dương mênh mông cũng có hung sát chi địa. Nơi nào đi ra yêu thú cũng đều là hung thú, trời sinh tính khát máu hung tàn, linh trí lại giống như tiểu hài tử.</w:t>
      </w:r>
    </w:p>
    <w:p>
      <w:r>
        <w:t>Thế nhưng những hung thú này lại có thực lực mạnh mẽ.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