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 ngày trôi qua trong chém giết, nơi nào trong U Minh Hải, sinh linh đều giống như U Minh. Xuất quỷ nhập thần, ở trong hải vực đó, có khả năng chết cũng không biết là chết như thế nào. giỏi về ẩn nấp, giỏi về giết chóc thủ đoạn vô cùng khát máu. Mỗi một đầu hung thú đều như thế, hiện tại đầu Mặc Sửu Thú này cũng giống như vậy.</w:t>
      </w:r>
    </w:p>
    <w:p>
      <w:r>
        <w:t>Mặc Sửu thú cùng yêu thú khác giống nhau, cũng có thời kỳ trưởng thành cùng ấu niên kỳ, hiện tại đứa trẻ xấu xí này. Sau khi hóa hình dĩ nhiên là một hài đồng xấu xí vô cùng., Đây là một đầu Mặc Sửu Thú còn nhỏ tuổi. Đây cũng là nguyên nhân làm cho các cường giả Nguyên Anh Đại viên mãn kinh hãi, cũng là nguyên nhân làm cho Triệu Vô Tà kinh hãi. Lúc trước Triệu Vô Tà cho rằng, cường giả trên Thiên Vân Đại Lục từ viễn cổ cũng đã tàn lụi hầu như không còn., Những tu sĩ Nguyên Anh Đại viên mãn kia, trong mắt Triệu Vô Tà, chỉ cần hắn kiên nhẫn giết từng người một thì hơn hai mươi vị cường giả tuyệt thế ở đây sẽ cùng một kết cục là chết trong tay Triệu Vô Tà.</w:t>
      </w:r>
    </w:p>
    <w:p>
      <w:r>
        <w:t>Nhưng bây giờ, trong lòng Triệu Vô Tà cũng có ý niệm khác, không nghĩ tới đứa trẻ xấu xí vô cùng kia lại là một con hung thú kinh khủng. Lúc còn nhỏ còn có sức chiến đấu kinh khủng như thế. Nếu là thời kỳ trưởng thành, chẳng phải sẽ có thần thông như Hóa Thần đạo quân trong truyền thuyết hay sao.</w:t>
      </w:r>
    </w:p>
    <w:p>
      <w:r>
        <w:t>Bên trong đôi mắt sáng lên quang mang khó hiểu, Triệu Vô Tà nhìn về phía Mặc Sửu Thú, dần dần có thêm một ý tứ khác, đó chính là Có được.</w:t>
      </w:r>
    </w:p>
    <w:p>
      <w:r>
        <w:t>Hài đồng xấu xí kia không biết có một tiểu nhân âm hiểm nổi lòng tham đối với hắn, hiện tại đứa bé này chỉ hướng về phía Hạo Nhiên Kiếm Tôn cùng Thú Vương nhếch môi cười, trong miệng hắn còn nhấm nuốt cáo mạo cánh tay cụt của Kiếm Tôn.</w:t>
      </w:r>
    </w:p>
    <w:p>
      <w:r>
        <w:t>Có lẽ nghe được Thú Vương nói, Sửu Đồng ngẩng đầu lên, có kinh khủng ngón tay chỉ vào phần mộ thược phía sau.</w:t>
      </w:r>
    </w:p>
    <w:p>
      <w:r>
        <w:t>Chìa khoá của ta, là của ta.</w:t>
      </w:r>
    </w:p>
    <w:p>
      <w:r>
        <w:t>Trong miệng đứa bé xấu xí còn nhai nuốt huyết nhục đỏ thẫm, nói chuyện có chút hàm hồ không rõ, nhưng vẫn khiến cho tất cả mọi người nghe rõ lời nó nói. Hạo Nhiên Kiếm Tôn nhìn cánh tay của mình bị đứa bé xấu xí ăn ngon lành, khuôn mặt già nua vặn vẹo, trong đôi mắt phun ra hận ý khiến Thú Vương ở bên đều cảm thấy cả người phát lạnh.</w:t>
      </w:r>
    </w:p>
    <w:p>
      <w:r>
        <w:t>Tu sĩ đến cảnh giới Nguyên Anh, cho dù ra tay chém giết, cũng đều lưu thủ không đem hết toàn lực. Trừ phi là đấu sinh tử, nhưng lúc này, Hạo Nhiên Kiếm Tôn trong lòng đã là hối hận cùng phẫn hận vô cùng, bởi vì không có dốc hết toàn lực. Kết quả lại lưu lạc như vậy, Hạo Nhiên Kiếm Tôn quả thực ngay cả tâm tư muốn khóc cũng có rồi.</w:t>
      </w:r>
    </w:p>
    <w:p>
      <w:r>
        <w:t>Còn nữa là hận ý, đối với hận ý đối với hài đồng xấu xí kia, trong con ngươi chậm rãi bò lên màu đỏ như máu. Hạo Nhiên Kiếm Tôn nhìn về phía hài đồng xấu xí là hận ý, nhưng mà Triệu Vô Tà này, lại là nồng đậm chiếm hữu cùng tham lam. Hắn tu luyện Tửu Kinh, luyện chế trăm chung, bất quá mặc kệ là kinh nghiệm lịch duyệt hay là ký ức kiếp này, đều không có tin tức liên quan tới con Mặc Sửu Thú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