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Âm thanh phát ra từ trong miệng đứa trẻ xấu xí, rốt cuộc không còn là tiếng cười khó nghe kia nữa, mà là tiếng thú rống cương mãnh khủng bố. Thân thể nhỏ gầy khủng bố bỗng xuất hiện sau lưng Hạo Nhiên Kiếm Tôn, trong ánh mắt kinh hãi của mọi người, hai tay xấu xí hung hăng hướng tới ngực và sau ót Hạo Nhiên Kiếm Tôn mà đi.</w:t>
      </w:r>
    </w:p>
    <w:p>
      <w:r>
        <w:t>Trên mặt không còn là đốm đen dữ tợn đáng sợ nữa, mà là chất lỏng màu xanh lục, nhìn qua càng thêm dọa người, trong nháy mắt xuất hiện sau lưng Hạo Nhiên Kiếm Tôn. Trừ hai tay đã đánh ra, từ khuôn mặt xấu xí của đứa bé, trong đốm đen vỡ tan kia một chút dấu hiệu cũng không có, mấy chục cột nước màu xanh lục từ trên mặt xấu xí phun ra, cũng theo đó một cánh tay hướng về ót Hạo Nhiên Kiếm Tôn mà đi.</w:t>
      </w:r>
    </w:p>
    <w:p>
      <w:r>
        <w:t>Căn bản không cho phép né tránh, một chút đường sống cũng không có. Tuy rằng con Mặc Sửu Thú này linh trí không cao, nhưng chính là từ trong đại dương mênh mông vô tận của U Minh Hải, từ nhỏ đã trải qua chém giết vô cùng thảm liệt. Bàn về chiến đấu chém giết, đều đã khắc sâu trong huyết mạch của Mặc Sửu Thú, chém giết tàn nhẫn căn bản sẽ không bại Hạo Nhiên Kiếm Tôn.</w:t>
      </w:r>
    </w:p>
    <w:p>
      <w:r>
        <w:t>Ngược lại khí thế hung sát áp chế hoàn toàn Hạo Nhiên Kiếm Tôn, ra tay tàn nhẫn vô cùng. Hạo Nhiên Kiếm Tôn ra tay tuy uy thế kinh người nhưng chẳng tác dụng gì đối với đứa trẻ xấu xí kia. Nhưng đứa trẻ xấu xí vừa ra tay, Hạo Nhiên Kiếm Tôn không trả giá một chút thì không cách nào toàn thân trở ra.</w:t>
      </w:r>
    </w:p>
    <w:p>
      <w:r>
        <w:t>Giống như hiện tại, ba thủ đoạn công kích của hài đồng xấu xí, đều không phải có thể dễ dàng tránh được. Hư không ở lúc hài đồng xấu xí dần dần bị giam cầm, trừ phi hài đồng xấu xí rời khỏi bên người hắn, nếu không Hạo Nhiên Kiếm Tôn căn bản là không thể thi triển thuấn di. Cho dù miễn cưỡng thi triển, cũng sẽ bị thằng bé xấu xí kia thừa cơ làm bị thương nặng.</w:t>
      </w:r>
    </w:p>
    <w:p>
      <w:r>
        <w:t>Cơn giận dữ đã hoàn toàn chuyển hóa thành hận ý vô tận, từ trong mắt dâng trào lên, ỷ vào thần thông hộ thể trên người. Hạo Nhiên Kiếm Tôn bỏ qua cánh tay và nọc độc của đứa trẻ xấu xí, phi kiếm chuyển qua, xẹt qua hư không chém vào đầu đứa trẻ xấu xí. Trên lưỡi kiếm hàn mang quá mức sắc bén, phi kiếm cấp bậc tiên khí, lại là Hạo Nhiên Kiếm Tôn nổi giận xuất thủ.</w:t>
      </w:r>
    </w:p>
    <w:p>
      <w:r>
        <w:t>Nếu đổi lại là một tu sĩ Nguyên Anh Đại viên mãn khác, một kiếm này nếu rơi vào thực thể thì cái đầu kia căn bản là không giữ nổi, chỉ có thể bị phong mang khí tức của phi kiếm phá hủy, trừ phi trên người người nọ có Tiên khí hộ thể. Tất cả ánh mắt đều ngưng tụ ở trên thân hai người này, ngay cả Triệu Vô Tà cũng vậy.</w:t>
      </w:r>
    </w:p>
    <w:p>
      <w:r>
        <w:t>Oành oành đùng</w:t>
      </w:r>
    </w:p>
    <w:p>
      <w:r>
        <w:t>ngây ngẩn cả người, so với trước đó, cảnh tượng xuất hiện khiến sắc mặt mọi người khó coi. Kinh hãi không hiểu, đặc biệt là Hạo Nhiên Kiếm Tôn, trên mặt hắn chỉ có vẻ kinh hãi, đã không còn biểu lộ gì khác. Hắn cúi đầu xuống, con mắt nhìn chằm chằm vào ngực mình.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