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tiếng rống đau, Triệu Vô Tà mở mắt. Ngay khi ánh mắt của hắn mở ra, con trùng không ngừng vặn vẹo trên trán cũng biến mất theo. Bình ổn nội khí hô hấp một chút, Triệu Vô Tà hạ giường xuống. Hắn ta thản nhiên đi tới bên cạnh cửa sổ, nhìn ánh mặt trời xuyên thấu vào, trong mắt mang theo một tia kinh dị.</w:t>
      </w:r>
    </w:p>
    <w:p>
      <w:r>
        <w:t xml:space="preserve"> lâu như vậy sao</w:t>
      </w:r>
    </w:p>
    <w:p>
      <w:r>
        <w:t>Nói chuyện, bàn tay Triệu Vô Tà duỗi ra dưới ánh mặt trời kia, tựa hồ muốn thể nghiệm sự ấm áp đã lâu không gặp. Lúc này Triệu Vô Tà còn mang theo vẻ suy sút bất lực của thiếu niên mấy ngày trước, khí tức toát ra trên người quả thực giống như đã hoàn toàn thay đổi thành một người khác. Trên thực tế cũng là như thế, tuy rằng coi như kiếp trước, nhưng dù sao linh hồn của Hoàng Bác cũng là chủ yếu.</w:t>
      </w:r>
    </w:p>
    <w:p>
      <w:r>
        <w:t>Cổ giả, đoạt thiên địa tạo hóa cũng thật tuyệt diệu a ha ha</w:t>
      </w:r>
    </w:p>
    <w:p>
      <w:r>
        <w:t>Triệu Vô Tà bỗng nhiên nói ra một câu khó hiểu, nói xong còn cười phá lên. Hóa ra tối hôm qua Triệu Vô Tà hắn ta liên tục gặp gỡ, quan sát yêu văn chữ Vạn. Thức tỉnh tâm linh đã là khí sinh hương cảnh giới, mà sau nửa đêm lại chỉ nhìn thấy một con yêu văn. Cũng chính yêu văn này đã khiến cho những suy nghĩ cất giấu trong lòng Triệu Vô Tà đều thức tỉnh.</w:t>
      </w:r>
    </w:p>
    <w:p>
      <w:r>
        <w:t>Dị thế chưa từng biết, nên chờ bổn công tử giáng lâm đi.</w:t>
      </w:r>
    </w:p>
    <w:p>
      <w:r>
        <w:t>Yêu văn khiến Triệu Vô Tà niệm muốn sống lại kia lại là một chữ úng. Nói là một chữ, nhưng cũng không ổn, hoặc là một mảnh kinh văn tốt hơn một chút. Một chữ úng Bang, gian thiên biến vạn hóa lại đem một thiên kinh văn nghịch thiên bày ra trước mặt Triệu Vô Tà. Gọi là cổ kinh, ngàn vạn pháp quyết đều ở trong chữ kia. Cũng được, chữ cũng tốt, đều là đoạt tinh hoa thiên địa thành của mình. Nên bị trời phạt hủy nhưng vẫn còn tồn tại.</w:t>
      </w:r>
    </w:p>
    <w:p>
      <w:r>
        <w:t>Xi Vưu Quyết, cổ kinh, hai thứ này đều là bí mật lớn nhất của Triệu Vô Tà bây giờ, cũng là chỗ dựa để an thân lập mệnh ở thế giới không biết này. Triệu Vô Tà không dám chậm trễ, không chờ mặt trời hoàn toàn đi ra, liền thu thập vài thứ. Mang theo thanh đại đao hành hình sáng loáng kia, Triệu Vô Tà lén lút ra khỏi huyện thành, nhắm thẳng núi cao phía xa xa mà đi, sương mù sáng sớm đem thân thể nhỏ gầy của Triệu Vô Tà dần dần bao phủ.</w:t>
      </w:r>
    </w:p>
    <w:p>
      <w:r>
        <w:t>Núi non mát lạnh, nổi tiếng bốn phương tám dặm, bởi vì trên đó có các loại thảo dược dược liệu. chung quy có thể thu hút được.</w:t>
      </w:r>
    </w:p>
    <w:p>
      <w:r>
        <w:t>Dứt khoát chia sẻ từng phần một, âm thầm nghiền nát.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