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thẫn thờ lưới quan rộng lớn</w:t>
      </w:r>
    </w:p>
    <w:p>
      <w:r>
        <w:t>A Giết ta đi cầu xin ngươi: Mau giết ta đi</w:t>
      </w:r>
    </w:p>
    <w:p>
      <w:r>
        <w:t>Luyện ngục nhân gian, lúc này lại xuất hiện trong màn sương máu, cũng là một nơi luyện ngục một người. Gần trăm hồn phách của tu sĩ đều phải chịu đựng thống khổ không thể nào sánh được, hồn phách là không thể hôn mê được. Những hồn phách của những tu sĩ này, thời thời khắc khắc khắc khắc, đời đời kiếp kiếp đều phải chịu đựng thống khổ cực kỳ to lớn.</w:t>
      </w:r>
    </w:p>
    <w:p>
      <w:r>
        <w:t>Tên Triệu Vô Tà này không ngờ lại đem thế giới trong thân cổ kiếm bày ra trước mắt trăm vạn tu sĩ. Hơn nữa còn là trăm vị yêu thú Nguyên Anh kỳ trong phần mộ Nguyên Anh, sâu trong linh hồn đều hung hăng run rẩy.</w:t>
      </w:r>
    </w:p>
    <w:p>
      <w:r>
        <w:t>Sợ hãi</w:t>
      </w:r>
    </w:p>
    <w:p>
      <w:r>
        <w:t>Đây là sợ hãi, sợ hãi tới từ hồn phách. Khoảnh khắc đó, bọn họ như cảm nhận được nỗi thống khổ mà hồn phách thừa nhận, căn bản là không thể thừa nhận nổi. Cho dù là người tâm trí kiên định đến đâu, trước nỗi thống khổ đến tận linh hồn cũng chỉ có thể cúi đầu.</w:t>
      </w:r>
    </w:p>
    <w:p>
      <w:r>
        <w:t>Nhân trùng Phệ Hồn</w:t>
      </w:r>
    </w:p>
    <w:p>
      <w:r>
        <w:t>Bàn tay vung lên, toàn bộ những hồn phách khác đều biến mất, chỉ còn lại một người xuất hiện trong không gian sương mù máu kia. Là Vụ Nô, là kiếm tu tuyệt thế có thể so với tu sĩ Nguyên Anh Đại viên mãn, nhưng lúc này, so với một con chó còn không bằng, hồn phách của hắn so với những hồn phách chịu khổ khác cường đại hơn không ít.</w:t>
      </w:r>
    </w:p>
    <w:p>
      <w:r>
        <w:t>Nhưng nếu như có thể lựa chọn, chỉ sợ Vụ Nô nguyện ý hồn phách của mình sẽ yếu ớt vô cùng, nhỏ yếu đến mức một tra tấn mà tán loạn. Lúc này lão cũng đã rú thảm, sau khi Tiêu Dao Kiếm Quân trở thành Vụ Nô thì lời nói cũng không nhiều. Hiện tại vẫn không nhiều lắm, chỉ còn lại tiếng rú thảm.</w:t>
      </w:r>
    </w:p>
    <w:p>
      <w:r>
        <w:t>Ngay trước mặt Vong Tình Ma Đế, vụ nô bảo vệ bà cả ngàn năm nay, thừa nhận căn bản không cách nào thừa nhận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