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Đi tới hòn đảo phía trước, lông mày Triệu Vô Tà chậm rãi nhăn lại, nhìn chăm chú vào vòng bảo hộ trước mắt, tản ra hào quang ngũ sắc nhàn nhạt. Không cần đi thử, Triệu Vô Tà có thể cảm ứng được trận pháp cấm chế mạnh mẽ này. Bởi vì hắn đã được chứng kiến một lần rồi, thiên địa tự nhiên sinh ra trận pháp cấm chế, vòng bảo hộ phát ra hào quang ngũ sắc trước mắt này cũng giống như cảnh tượng ở Vong Tình Động Thiên lúc trước.</w:t>
      </w:r>
    </w:p>
    <w:p>
      <w:r>
        <w:t>Nụ cười trên mặt nhộn nhạo, yêu thú trong đại dương vô tận này còn thông minh hơn cả Triệu Vô Tà tưởng tượng, trách không được tùy ý để Triệu Vô Tà đi tới cũng không động thủ. Hóa ra là vì trận pháp cấm chế này, có lẽ trong đảo này cất giấu vật có sức hấp dẫn cực lớn với ba con hải thú bạo ngược này, bất quá đối với trận pháp cấm chế chúng cũng không cách nào.</w:t>
      </w:r>
    </w:p>
    <w:p>
      <w:r>
        <w:t xml:space="preserve">Tu sĩ nhân loại nếu như ngươi có thể bài trừ trận pháp cấm chế trên Linh Tuyền đảo thì chúng ta có thể cùng ngươi chia đều với rất nhiều linh tuyền trên đảo. Nếu không thể thì đi nhanh đi </w:t>
      </w:r>
    </w:p>
    <w:p>
      <w:r>
        <w:t>Triệu Vô Tà quay đầu lại nhìn Bạch Cốt Hải Ngư. Đạo thần niệm truyền âm này là từ trên người Bạch Cốt Hải Ngư truyền tới. Âm thanh khàn khàn, thế nhưng giọng điệu cũng coi như khách khí. Không có chỗ nào bất kính với Triệu Vô Tà.</w:t>
      </w:r>
    </w:p>
    <w:p>
      <w:r>
        <w:t>Tiễn, không sai, nếu như không bài trừ được trận pháp cấm chế, tốt nhất vẫn nên đi nhanh đi.</w:t>
      </w:r>
    </w:p>
    <w:p>
      <w:r>
        <w:t>Thanh âm lúc nãy vang lên trong đầu Triệu Vô Tà là của Huyết Xỉ sa, kiêng kị khí tức kinh khủng của Triệu Vô Tà và con ma kình trên không trung. Đối với Triệu Vô Tà lại khách khí như vậy. Nếu đổi lại là tu sĩ nhân loại khác, thực lực không bằng Triệu Vô Tà, ba con hải thú bạo ngược này khẳng định không nói một lời đã giết chết.</w:t>
      </w:r>
    </w:p>
    <w:p>
      <w:r>
        <w:t xml:space="preserve"> Súc sinh ồn ào.</w:t>
      </w:r>
    </w:p>
    <w:p>
      <w:r>
        <w:t>Thân hình đảo qua, bàn tay chậm rãi đặt ở trên vòng bảo hộ tản ra hào quang kia, Triệu Vô Tà chậm rãi phun ra một ngụm khí tức khiến ba con hải thú đang bạo ngược điên cuồng. Thì ra thằng nhãi này căn bản là không hề quan tâm đến ba con hải thú này, vẫn đặt hết lực chú ý lên hòn đảo này, bây giờ còn chê rằng ba con hải thú này ồn ào.</w:t>
      </w:r>
    </w:p>
    <w:p>
      <w:r>
        <w:t xml:space="preserve">Vù vù vù </w:t>
      </w:r>
    </w:p>
    <w:p>
      <w:r>
        <w:t>Ba tiếng nổ vang, ba con hải thú này vẫn luôn ở đại dương chém giết phát triển, đều là yêu thú bá chủ một phương. Tuy rằng khai mở linh trí, nhưng dù sao cả năm đều ở trong chém giết thảm thiết, trời sinh tính liền bạo ngược vô cùng. Mức làm khó dễ Nguyệt , Chỉ cần nói chuyện. Phàm kinh là thừa sức để ba con hải thú điên cuồng nổi giận đồng thời phát cuồng, mặc dù kẻ nói chuyện với Triệu Vô Tà chỉ là Huyết Xỉ sa và Bạch Cốt Hải Ngư, thế nhưng một con hải thú khác cũng đồng dạng ra tay. Một câu súc sinh kia, chính là hoàn toàn chọc giận bọn chúng.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