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ngay sau khi Triệu Vô Tà phóng ra cả trăm chén, ngay cả giãy dụa cũng không có, liền chui vào bụng những con Sa Trùng kia.</w:t>
      </w:r>
    </w:p>
    <w:p/>
    <w:p>
      <w:r>
        <w:t>Linh mạch thứ ba trăm bảy mươi lăm, dưới đáy biển</w:t>
      </w:r>
    </w:p>
    <w:p>
      <w:r>
        <w:t>Không kiêng kỵ sát phạt, ma tính của Triệu Vô Tà càng thêm nghiêm trọng, so sánh với những ma đầu tội nghiệt nặng nề cũng không kém bao nhiêu. Nhưng khác nhau là, thằng nhãi này hiện tại hung uy quá thịnh, ra tay không có người sống, không có đối thủ nào có thể để hắn xuất toàn lực. Lúc trước mặc sửu thú trên phần mộ Nguyên Anh cũng có thể miễn cưỡng được, đáng tiếc, cuối cùng vẫn bị thằng nhãi này chiếm được tiện nghi.</w:t>
      </w:r>
    </w:p>
    <w:p>
      <w:r>
        <w:t>Ông ông</w:t>
      </w:r>
    </w:p>
    <w:p>
      <w:r>
        <w:t>Thanh âm hỗn loạn biến mất trong tai, Triệu Vô Tà vẫy tay một cái, lá cờ lớn ngàn trượng kia liền hóa thành một lá cờ nhỏ màu xám xịt rơi vào trong tay Triệu Vô Tà. Tâm thần chìm vào trong đó, cảm ứng tinh huyết nguyên khí trong đó, bách cổ bên trong vừa mới cắn nuốt ba đầu Hải thú bạo ngược.</w:t>
      </w:r>
    </w:p>
    <w:p>
      <w:r>
        <w:t>Mỗi một con hải thú đều lớn ngàn trượng, trong thân thể ẩn chứa tinh huyết nguyên khí sung túc vô cùng. Cắn nuốt chúng nó, Vạn Độc Cổ phiên trong tay Triệu Vô Tà thậm chí còn khẽ rung lên., Hưng phấn mơ hồ truyền đến. Hôm nay Vạn Độc Cổ Phiên cùng Nhân Trùng Cổ Kiếm hầu như mỗi ngày đều cắn nuốt đại lượng tinh huyết nguyên khí, uy năng tăng vọt, hiện tại Triệu Vô Tà có thể không cần động thủ. Chỉ cần đem cổ phiên cùng cổ kiếm phóng ra, cũng đủ làm cho tu sĩ Nguyên Anh đại viên mãn không chết cũng trọng thương.</w:t>
      </w:r>
    </w:p>
    <w:p>
      <w:r>
        <w:t>Một tia hắc quang yêu dị ở trên lá cờ chớp động một chút, tinh huyết nguyên khí và hưng phấn của Nguyễn Cung kia liền biến mất, Vạn Độc Cổ Phiên lần nữa khôi phục bình tĩnh như trước. Năm ngón tay nắm chặt, cổ phiên biến mất trong lòng bàn tay, ấn ký cổ phiên trên cổ tay hơi sáng lên một chút rồi không còn động tĩnh gì nữa.</w:t>
      </w:r>
    </w:p>
    <w:p>
      <w:r>
        <w:t>Triệu Vô Tà nhăn mày lại, một tay khác của Triệu Vô Tà đang đứng trên vòng bảo hộ tỏa ra ánh sáng ngũ sắc vuốt nhẹ, tâm thần phân ra một luồng, tìm kiếm phía cấm chế. Nhưng ngay khi lực lượng tinh thần của Triệu Vô Tà tràn vào vòng bảo hộ, một cỗ lực lượng thật lớn bỗng nhiên từ trên vòng bảo hộ bắn ngược lại, hung hăng đem lực lượng tinh thần của Triệu Vô Tà phong ấn lại.</w:t>
      </w:r>
    </w:p>
    <w:p>
      <w:r>
        <w:t>Nét mặt thú vị của Triệu Vô Tà chính là hai chữ này, vừa mới tiếp xúc một chút, Triệu Vô Tà chợt cảm ứng được sức mạnh cường hoành dường như đã vượt qua rất nhiều cường giả cảnh giới Đại viên mãn.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