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hắc, quả nhiên đủ cứng, vừa vặn thuận tiện cho Triệu gia ta làm việc.</w:t>
      </w:r>
    </w:p>
    <w:p>
      <w:r>
        <w:t>Bàn tay hắn duỗi ra, đụng đến cấm chế trận pháp, đáng tiếc sâu dưới đáy biển không có ai. Cũng không có bao nhiêu sinh linh, nếu không nhất định cũng sẽ bị cảnh tượng lúc này hù dọa đến. Bàn tay Triệu Vô Tà vậy mà hoàn toàn dung nhập vào cấm chế lúc trước bị hắn oanh kích nửa ngày cũng không chút dao động. Lực lượng cơ thể Triệu Vô Tà dưới sức mạnh của hắn gia trì đã đến tình trạng vô cùng khủng bố.</w:t>
      </w:r>
    </w:p>
    <w:p>
      <w:r>
        <w:t>Nếu đổi lại là một tu sĩ hoặc yêu thú khác, cho dù không né tránh thì cảnh giới Nguyên Anh cũng chịu không nổi một quyền của thằng nhãi này. Thế nhưng trận pháp cấm chế bao trùm linh mạch bị hắn oanh kích nửa ngày mà vẫn thờ ơ, hiện tại lại dễ dàng bị Triệu Vô Tà thò tay vào.</w:t>
      </w:r>
    </w:p>
    <w:p>
      <w:r>
        <w:t>Thần thông của ngọc trùng</w:t>
      </w:r>
    </w:p>
    <w:p>
      <w:r>
        <w:t>Nghịch thiên, Triệu Vô Tà, trong thân thể thằng nhãi Triệu Vô Tà này, những đồ vật giấu kín kia đều vô cùng nghịch thiên. Cổ Nhãn, Sát Cốt, còn có thần thông ngọc trùng này. Sau khi gợn sóng gợn lên, thân hình Triệu Vô Tà hoàn toàn tiến nhập vào trong đó.</w:t>
      </w:r>
    </w:p>
    <w:p>
      <w:r>
        <w:t xml:space="preserve">Vù </w:t>
      </w:r>
    </w:p>
    <w:p>
      <w:r>
        <w:t>Thân thể vừa mới tiến vào trong đó, linh khí tinh thuần vô biên vô hạn liền từ trong thân thể hàng ngàn hàng vạn lỗ chân lông chui vào chiếm lấy cơ thể Triệu Vô Tà. Dù là trong thân thể Triệu Vô Tà đã ẩn chứa vô tận linh khí, lúc này còn bị linh khí chui vào lỗ mũi làm cho kinh hãi một chút., Thân thể và miệng đồng thời phát ra tiếng rên rỉ thoải mái đến cực điểm. Ngay cả xương cốt cũng nhẹ hơn không ít, mở mắt nhìn lại, cương khí ngũ sắc vây lại, một mạch chui vào trong cơ thể Triệu Vô Tà.</w:t>
      </w:r>
    </w:p>
    <w:p>
      <w:r>
        <w:t>Mặc dù trong lòng đã có chuẩn bị, nhưng đến bên trong mới phát hiện, còn là giá trị thấp của linh mạch này. Hồng quang chói mắt vừa bò lên mặt, còn trong mắt, hoàn toàn tham lam cùng tham lam. Ý niệm quay cuồng trong đầu gã này chỉ có một, đó là hoàn toàn có được linh mạch này, bất kể là ai, cũng không thể nhúng chàm.</w:t>
      </w:r>
    </w:p>
    <w:p>
      <w:r>
        <w:t>Ngọc trùng thần thông thi triển ra, Triệu Vô Tà hướng sâu trong linh mạch mà đi, linh mạch cực lớn như vậy. Nếu không ngưng luyện ra vật quý giá, cũng là chuyện không thể nào. Gần nửa canh giờ trôi qua, linh khí xuất hiện trước mặt càng lúc càng nồng đậm. Triệu Vô Tà sắc mặt vui vẻ, thân hình như một con cá bơi lội tới.</w:t>
      </w:r>
    </w:p>
    <w:p>
      <w:r>
        <w:t>Cảnh tượng trước mắt không còn nữa, không còn là linh khí vô biên vô hạn. Mà là một không gian không nhỏ, trông như một gian phòng, nhưng ở giữa có vài thứ, còn lại đều trống rỗng.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