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vừa rồi.</w:t>
      </w:r>
    </w:p>
    <w:p>
      <w:r>
        <w:t xml:space="preserve">Oanh </w:t>
      </w:r>
    </w:p>
    <w:p>
      <w:r>
        <w:t>Nhanh, nhanh quá, tốc độ kiếp lôi từ trong huyết sắc thiên kiếp đánh ra quá nhanh. Trực tiếp xuyên qua hải vực, đến chỗ linh mạch kia, sau đó không chút khách khí bổ vào phía trên ba thứ đang dung hợp. Vốn chỉ kém một bước là có thể dung hợp cùng một chỗ, thế nhưng bị một đạo kiếp lôi này quấy rầy một chút, lập tức liền trì hoãn lại.</w:t>
      </w:r>
    </w:p>
    <w:p>
      <w:r>
        <w:t>Quá trình dung hợp lần này không thể bị quấy rầy nữa, nếu không thất bại cũng nhẹ nhàng hơn. Nếu như hủy đi phôi thai cổ thai, Triệu Vô Tà ngay cả tâm trạng chết cũng có, tức giận bừng bừng tuôn ra. Thằng nhãi này ném Vạn Độc Cổ Phiên và Nhân Trùng Cổ Kiếm xuống, trực tiếp hiện ra thân thể Sát Cốt, đổ máu trên bầu trời hải vực.</w:t>
      </w:r>
    </w:p>
    <w:p>
      <w:r>
        <w:t>Cuối cùng hai tay nhau lần lượt thuật lại lần lượt.</w:t>
      </w:r>
    </w:p>
    <w:p>
      <w:r>
        <w:t>Sắc trời sắp kiếp nạn mà đến.</w:t>
      </w:r>
    </w:p>
    <w:p>
      <w:r>
        <w:t>Hừ, vùng thiên địa này, sớm muộn gì cũng bị Triệu gia ta dẫm dưới chân. Chỉ là thiên kiếp, có thể làm gì được ta.</w:t>
      </w:r>
    </w:p>
    <w:p>
      <w:r>
        <w:t>Vẫn là Trương Cuồng, lời nói ra từ trong miệng thằng nhãi này, không có câu nào là rất bình thường, quả thực vô cùng kiêu ngạo, ngay cả thiên địa cũng không để vào mắt, thế gian này còn có cái gì là kiêng kỵ của thằng nhãi này. Tuy nhiên, mặc dù như thế, nhưng nó lại có chỗ dựa cường đại.</w:t>
      </w:r>
    </w:p>
    <w:p>
      <w:r>
        <w:t>Sát khí vô biên vô hạn bùng phát, luyện hóa hài cốt trọng sát từ thời viễn cổ không kiếm được lợi ích gì khác. Thế nhưng một thân sát khí gần như vô tận này cũng đủ cho Triệu Vô Tà thi triển rất nhiều thủ đoạn kinh khủng.</w:t>
      </w:r>
    </w:p>
    <w:p>
      <w:r>
        <w:t>Vù Ầm 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