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cốt hài Trọng Sát Thú dâng trào ra vô cùng vô tận sát khí Viễn Cổ, làm cho không gian phạm vi mười vạn dặm đều phải giam cầm lại. Ngay cả một con ruồi cũng không bay ra được, hơn nữa dưới ảnh hưởng của sát khí này, tất cả tu sĩ yêu thú, bao gồm cả hung thú, chiến lực đều bị suy yếu rất nhiều.</w:t>
      </w:r>
    </w:p>
    <w:p>
      <w:r>
        <w:t>Cho nên một khi bọn họ bị gai xương kia đuổi theo, chỉ có một con đường chết, nếu bọn họ có thể thuấn di rời đi, có lẽ có thể chạy thoát, sẽ không chết dưới gai xương. Nhưng không gian bị giam cầm, căn bản không thể thuấn di. Tốc độ độn quang thi triển ra lại không bằng gai xương trên bộ xương của Trọng Sát thú.</w:t>
      </w:r>
    </w:p>
    <w:p>
      <w:r>
        <w:t>Nhưng tu sĩ nhỏ gầy lấm la lấm lét này bộ dạng giống cây gậy trúc, hai con ngươi quay tròn loạn chuyển, tuy bộ mặt không được tốt lắm, nhưng tu sĩ này cũng là tồn tại cấp bá chủ một phương. Chiến lực có lẽ không bằng Thôi gia lão đại là cảnh giới Đại viên mãn, nhưng mà nói tới bản lãnh chạy trốn, hắn chỉ sợ sẽ không thua bất cứ sinh linh nào.</w:t>
      </w:r>
    </w:p>
    <w:p>
      <w:r>
        <w:t>Thật ra hắn không phải tu sĩ mà là một con yêu thú, hơn nữa còn là một con yêu thú dị chủng. Thần thông trời sinh là trốn mạng, dựa vào thần thông trời sinh của nó sẽ gặp nguy hiểm, nếu có người không gặp nguy hiểm nó liền trốn xa. Chẳng qua sau khi nó đạt tới cảnh giới Nguyên Anh thì mấy trăm năm rồi vẫn chưa thi triển thần thông trốn chết của nó, hiện giờ lại bị tên Triệu Vô Tà này làm cho không thể không thi triển.</w:t>
      </w:r>
    </w:p>
    <w:p>
      <w:r>
        <w:t>Bổn tọa không tiếp khách nữa, ha ha ha</w:t>
      </w:r>
    </w:p>
    <w:p>
      <w:r>
        <w:t>Một cỗ khí tức quỷ dị chấn động bỗng nhiên xuất hiện trên người tu sĩ nhỏ gầy này, trong đôi mắt kia tinh quang bùng lên, bước ra. Một màn quái dị xuất hiện, không gian vốn bị giam cầm bỗng nhiên nhộn nhạo rung động, xuất hiện khe hở. Thân thể của nó hóa thành một đạo hắc quang chui vào trong đó, sau một khắc liền biến mất.</w:t>
      </w:r>
    </w:p>
    <w:p>
      <w:r>
        <w:t>Xuyên qua không gian, không giống thuấn di. Con yêu thú dị chủng này trời sinh đã có thần thông xuyên qua không gian, không phải thuấn di thần thông, nếu không gian bị giam cầm, thần thông thuấn di cũng vô dụng, thế nhưng thần thông nó xuyên qua không gian, ngay cả không gian bị giam cầm cũng xuyên qua như vậy. Cho nên, ngay cả một số hiểm địa cũng không giữ được nó.</w:t>
      </w:r>
    </w:p>
    <w:p>
      <w:r>
        <w:t>Dựa vào thần thông này nó tiến vào một hung địa hiểm địa, lấy được thiên tài địa bảo rồi sau đó thi triển thần thông rời đi. Nó có tu vi cảnh giới Nguyên Anh, hơn phân nửa là vì thần thông này mới có thể có được. Hiện tại đối mặt với nguy cơ như vậy, nếu như không có thần thông này, nó chỉ sợ so với những yêu thú khác càng không chịu nổi.</w:t>
      </w:r>
    </w:p>
    <w:p>
      <w:r>
        <w:t xml:space="preserve">Ngang </w:t>
      </w:r>
    </w:p>
    <w:p>
      <w:r>
        <w:t>Sau khi nó bước vào không gian, bộ hài cốt của Trọng Sát thú không có chút phản ứng nào, thế nhưng một cái gai xương cũng đi theo gã tu sĩ nhỏ gầy tiến vào không gian. Mỗi một vị tu sĩ yêu thú hung thú, đều bị một cây gai xương nhắm vào, bất luận đến nơi đâu cũng không thể thoát được. Trừ phi dùng lực lượng đem cây gai xương kia đánh nát, nhưng đáng tiếc là vô cùng đáng tiếc, trải qua vô tận năm tháng.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