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 cho ta</w:t>
      </w:r>
    </w:p>
    <w:p>
      <w:r>
        <w:t>Hai mắt đồng thời mở ra, đồng tử trong hốc mắt biến mất. Một đen một trắng tràn ngập hai hốc mắt, khí tức kinh khủng bộc phát. Hư không trước mặt Triệu Vô Tà lập tức sụp đổ, giống như tấm gương bị nghiền nát, từng mảnh vụn rơi xuống hóa thành hư không loạn lưu. Đúng lúc này, hai tia chớp uốn lượn bỗng nhiên từ trong mắt Triệu Vô Tà bắn ra, trong thời khắc này thiên địa bất động, hoàn toàn yên lặng.</w:t>
      </w:r>
    </w:p>
    <w:p>
      <w:r>
        <w:t>Hai đạo thiểm điện, một đen một trắng, hội tụ tại hư không. Biến thành một đạo thiểm điện đen trắng giao nhau, hướng hư không bức tường kia đánh tới. sụp đổ không gian khiến cho những hư không loạn lưu kia đảo ngược lại., Nhưng lại không thể ảnh hưởng chút nào tới tia chớp kia. Tựa hồ cảm ứng được tia chớp trắng đen tồn tại, trên bức tường kia xuất hiện vô số vòng xoáy nhỏ dày đặc, che kín toàn bộ hư không, khí tức phát ra từ bức tường kia vậy mà không thua kém tia chớp trắng đen kia chút nào.</w:t>
      </w:r>
    </w:p>
    <w:p>
      <w:r>
        <w:t>Giờ viết nốt chữ, thử xem hơn ba lần.</w:t>
      </w:r>
    </w:p>
    <w:p/>
    <w:p>
      <w:r>
        <w:t>Chương thứ ba trăm tám mươi sáu lại thi cổ nhãn.</w:t>
      </w:r>
    </w:p>
    <w:p>
      <w:r>
        <w:t>Một đôi mắt sau khi bắn ra hai đạo thiểm điện khôi phục bình thường, nhưng khi nhìn thấy trên bức tường trong suốt kia xuất hiện vô số vòng xoáy xoay tròn, Triệu Vô Tà lại lần nữa híp mắt lại. Tinh quang bùng lên, nhìn chằm chằm bức tường kia, mi tâm lần nữa nhảy lên.</w:t>
      </w:r>
    </w:p>
    <w:p>
      <w:r>
        <w:t>Sắp đụng vào rồi, tia chớp trắng đen đan xen xuyên qua không gian sụp đổ ven đường, cuốn ngược lại hư không loạn lưu cuốn tới không chút nào ảnh hưởng tia chớp kia. Ngược lại bị nó phá hủy sạch sẽ, luyện hóa lực lượng thiên kiếp màu máu, thành tựu tâm thần ma anh. Hai mắt Triệu Vô Tà có thể thi triển ra thần thông kinh khủng vô cùng, ngoại trừ cổ nhãn thông động triệt tiêu ba canh giờ, còn có thủ đoạn công kích thần thông vô cùng mạnh mẽ.</w:t>
      </w:r>
    </w:p>
    <w:p>
      <w:r>
        <w:t>Tia chớp trắng đen kia là được rồi, phá hủy hết thảy. Nếu như Tiểu Lục ở đây, nhất định sẽ một lần nữa dùng bàn tay nhỏ bé che cái miệng nhỏ nhắn của mình lại. Trên mặt nó cũng lộ vẻ không dám tin tưởng, bởi vì một năm trước Triệu Vô Tà đã thi triển qua loại thần thông này. Lúc trước Triệu Vô Tà nhắm chặt hai mắt, lần đầu tiên mở ra đã đánh tòa hải đảo to lớn này thành vô số mảnh vỡ.</w:t>
      </w:r>
    </w:p>
    <w:p>
      <w:r>
        <w:t>Thế nhưng hiện tại, dưới ánh mắt chăm chú của Triệu Vô Tà, tia chớp trắng đen kia chậm rãi đánh lên bức tường trong suốt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