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hỉ sắc này còn chưa duy trì được bao lâu, lập tức đã bị nổi giận chiếm cứ. Bởi vì lúc này, ngay ở phía trước, đầu Huyết kích sa bỗng nhiên xuất hiện một cái vòng xoáy, vô cùng to lớn, đem thân thể Huyết kích sa hấp thu toàn bộ vào bên trong. Cột nước đen kịt do Thâm uyên ma phun ra kia một chút tác dụng cũng không có, bị vòng xoáy cuốn vào liền nổ tung thành nhiều điểm nhỏ biến mất trong vòng xoáy.</w:t>
      </w:r>
    </w:p>
    <w:p>
      <w:r>
        <w:t xml:space="preserve">Ngang </w:t>
      </w:r>
    </w:p>
    <w:p>
      <w:r>
        <w:t>Không chút do dự, thân hình của Thâm Uyên Ma Vực khổng lồ cao ngàn trượng theo Huyết Kích Sa tiến vào bên trong vòng xoáy kia. Mặc kệ là Huyết Kích Sa hay là Thâm Uyên Ma Vực, đều to cỡ ngàn trượng. Thậm chí thân hình Huyết Kích Sa còn không chỉ ngàn trượng, có thể so với thân thể của Thâm Uyên Ma Vực còn lớn hơn một chút.</w:t>
      </w:r>
    </w:p>
    <w:p>
      <w:r>
        <w:t>Thế nhưng vòng xoáy kia lại không tốn chút sức lực nào liền đem hai đầu cự thú thôn phệ vào, một màn quỷ dị vạn phần, nuốt hai đầu cự thú. Thế nhưng nước biển sâu dưới đáy biển kia, một giọt cũng không hút vào trong vòng xoáy. Sau khi đem Thâm Uyên Ma Vực nuốt vào, vòng xoáy quỷ dị này kịch liệt nhỏ đi, cuối cùng biến mất tại đáy biển.</w:t>
      </w:r>
    </w:p>
    <w:p>
      <w:r>
        <w:t>Mặt biển và đáy biển phương viên mấy vạn dặm đã khôi phục bình tĩnh như trước, gió nhẹ mây nhạt. Ai cũng sẽ không ngờ, nơi này trước kia còn có hai con Hải thú cực lớn truy đuổi ở chỗ này, còn có vòng xoáy quỷ dị kia nữa. Vậy mà có thể không tốn chút sức nào cắn nuốt hai con cự thú Nguyên Anh cảnh, hơn nữa sau khi thôn phệ rồi biến mất tựa như chúng biến mất.</w:t>
      </w:r>
    </w:p>
    <w:p>
      <w:r>
        <w:t>Lần này hai là rối rắm chia sẻ thiệt nhỏ với Thường Bát Anh.</w:t>
      </w:r>
    </w:p>
    <w:p>
      <w:r>
        <w:t>Vòng xoáy chính là chờ ở nơi nào của hai con thú.</w:t>
      </w:r>
    </w:p>
    <w:p>
      <w:r>
        <w:t>U Minh Hải là nơi hung hiểm nhất trong đại dương mênh mông vô tận. Nếu như không phải hung thú. Chỉ cần tiến vào U Minh Hải, mặc kệ là Yêu thú hay tu sĩ nhân loại, đều chỉ có một kết cục. Đó chính là chết, bị vô số hung thú xé nát sau đó thôn phệ sạch sẽ. Cho dù là Nguyên Anh cảnh giới cường đại sinh linh, tiến vào U Minh Hải, cũng đồng dạng là cửu tử nhất sinh.</w:t>
      </w:r>
    </w:p>
    <w:p>
      <w:r>
        <w:t>Bởi vì ở bên trong U Minh Hải, vô số hung thú thì không nói làm gì, nhưng có một số hung thú trời sinh có huyết mạch mạnh mẽ. Chém giết nhau căn bản sẽ không thua sinh linh cảnh giới Nguyên Anh. Hơn nữa, ở U Minh Hải có không ít hung thú kế thừa huyết mạch hung thú Viễn Cổ. Thực lực khủng bố của chúng đã vượt xa cảnh giới Nguyên Anh, Triệu Vô Tà cũng đã giết không ít hung thú của U Minh Hải.</w:t>
      </w:r>
    </w:p>
    <w:p>
      <w:r>
        <w:t>Từ trí nhớ còn sót lại trong đầu những hung thú đó, Triệu Vô Tà biết rõ, ở U Minh Hải đã từng xuất hiện một đầu hung thú. Thân thể khổng lồ thậm chí đạt đến trình độ vạn trượng, lơ lửng trên mặt biển, quả thực giống như một hòn đảo khổng lồ. Đầu hung thú này mặc dù mới hiện thân trong thời gian rất ngắn, cũng chỉ há miệng mấy lần, nhưng cũng chính là lần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