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kích sa cũng là một trong mười mấy con hung thú kia, khí tức uy thế hầu như giống nhau, nói cách khác, mười mấy con hung thú kia, mỗi một con đều có chiến lực giống Huyết kích sa. Thâm uyên ma vực trước đó bị Huyết kích sa cắn mất một mảng lớn máu thịt, tuy là đánh lén, nhưng cũng có thể nói thực lực Huyết kích sa sẽ không kém quá nhiều so với Thâm Uyên ma sa.</w:t>
      </w:r>
    </w:p>
    <w:p>
      <w:r>
        <w:t>Hiện tại mười mấy con hung thú như vậy đồng loạt hành động, Thâm Uyên ma còn cường đại hơn nữa, cũng chỉ có một kết quả. Đó chính là chết.</w:t>
      </w:r>
    </w:p>
    <w:p>
      <w:r>
        <w:t>Một đám súc sinh không có đầu óc, dám tới trêu chọc Triệu gia. Hừ.</w:t>
      </w:r>
    </w:p>
    <w:p>
      <w:r>
        <w:t>Vào lúc này lại lên tiếng, lại có kẻ kiêu ngạo như Triệu Vô Tà. Chẳng biết lúc nào hắn ta đã mở mắt, đứng trên sống lưng của Thâm Uyên Ma Công, lạnh lùng nhìn chăm chú vào hơn chục con hung thú tuyệt thế dưới đáy biển đang tiến tới. Bất quá sâu trong mắt thằng nhóc này, lại lộ ra vẻ nghi hoặc, thần niệm của hắn vừa mới dò xét mấy vạn dặm.</w:t>
      </w:r>
    </w:p>
    <w:p>
      <w:r>
        <w:t>Nhưng mà hắn không phát hiện được gì cả, giống như đã đem Thâm Uyên ma thú đến đây, chính là do con Huyết kích sa vô tình tạo thành vậy. Bất quá càng như vậy, càng khiến cho Triệu Vô Tà đây là một cái âm mưu. Vốn còn muốn tiếp tục giả vờ, nhưng xem tình cảnh hiện tại, không thể để cho hắn tiếp tục giả bộ ở đây, có lẽ giết hơn mười hung thú, sau đó có thể nhìn thấy mấy con đang ở trong bóng tối giả thần giả quỷ rốt cuộc là tồn tại như thế nào rồi.</w:t>
      </w:r>
    </w:p>
    <w:p>
      <w:r>
        <w:t>Nghĩ tới đây, trên mặt Triệu Vô Tà phủ một tầng sương lạnh, trên người chậm rãi tỏa ra sát khí lạnh lẽo đến cực điểm. Hắn cũng lười phí lời với đám hung thú này, những hung thú này tuy thực lực khủng bố, nhưng mỗi một đầu đều là súc sinh không có não mà thôi. Trong đầu ngoại trừ giết chóc chính là thôn phệ, cùng bọn chúng cho dù có chết cũng vô dụng.</w:t>
      </w:r>
    </w:p>
    <w:p>
      <w:r>
        <w:t>Ông ông Hô</w:t>
      </w:r>
    </w:p>
    <w:p>
      <w:r>
        <w:t>Một mặt tiểu phiên cùng một thanh tiểu kiếm đồng thời xuất hiện trước người Triệu Vô Tà, Vạn Độc Cổ phiên, Nhân Trùng cổ kiếm, hai kiện hung khí tuyệt thế. Hung danh của Triệu Vô Tà tại Thiên Vân đại lục, hơn phân nửa đều là do hai kiện hung khí tuyệt thế này tạo thành. Bây giờ ở U Minh hải, lại phải triển lộ ra hai kiện hung khí tuyệt thế này một lần nữa.</w:t>
      </w:r>
    </w:p>
    <w:p>
      <w:r>
        <w:t>Hừ, nếu là đi tìm đường chết, Triệu gia cũng không khách khí.</w:t>
      </w:r>
    </w:p>
    <w:p>
      <w:r>
        <w:t>Tay nắm giữ thượng nhân cổ kiếm, một mảng huyết quang lập tức từ thân kiếm lan tràn đến mũi kiếm, khát máu chi khí cuồng bạo cùng hung sát khí hỗn hợp cùng một chỗ. Đồng loạt bộc phát, huyết quang từ trong thân kiếm bay thẳng ra, một dải kiếm quang đỏ tươi như máu từ trên lưỡi kiếm cổ trùng bắn ra, đâm rách hư không, không thể ngăn cản.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