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khoảng cách rút ngắn chậm rãi biến lớn, ở trong khu vực này, khí lưu hỗn độn vẫn không ngừng phun trào. Đánh nát hết thảy tồn tại tiến vào trong đó, nhưng bóng đen kia lại hoàn toàn không để ý tới khí lưu hỗn độn, chậm rãi nổi lên.</w:t>
      </w:r>
    </w:p>
    <w:p>
      <w:r>
        <w:t>Mấy hơi thở sau, bóng đen kia cuối cùng cũng hiện ra bản thể. Bốn phương tám hướng, toàn thân không có một khe hở, tối đen như mực. Quả thực là một cục sắt cực lớn, to như một ngọn núi nhỏ bình thường. Chẳng qua ở trên nheo sắt có một bóng người đang ngồi, lại làm cho Tam Nương và Hồng Trần Tam nữ lộ ra vẻ mừng rỡ.</w:t>
      </w:r>
    </w:p>
    <w:p>
      <w:r>
        <w:t>Là Triệu Vô Tà, có thể ở dưới khí lưu Hỗn Độn bao bọc vẫn bình yên vô sự, trên người Triệu Vô Tà cũng chỉ có cổ đài. Ngay cả Vạn Độc Cổ Phiên cùng Nhân Trùng Cổ Kiếm là hai kiện hung khí tuyệt thế này, hiện tại cũng không thể hoàn hảo không tổn hao gì trong khí lưu Hỗn Độn.</w:t>
      </w:r>
    </w:p>
    <w:p>
      <w:r>
        <w:t>Hơn một ngàn hung thú tự bạo tạo thành một cảnh tượng khủng khiếp như vậy. Ngay cả Triệu Vô Tà cũng không thể tin được, song lúc này sắc mặt Triệu Vô Tà lại trở nên thư thái. Hắn mỉm cười nhìn xuống dưới cổ đài, sâu trong khu vực hỗn độn này.</w:t>
      </w:r>
    </w:p>
    <w:p>
      <w:r>
        <w:t>Đã lẩn trốn lâu như vậy, nếu không ra, Triệu gia ta sẽ không khách khí.</w:t>
      </w:r>
    </w:p>
    <w:p>
      <w:r>
        <w:t>Ba nữ nghe Triệu Vô Tà nói nhất thời không hiểu ra sao, Triệu Vô Tà có bảo vật nghịch thiên như cổ đài, có thể bảo toàn mình trong dòng khí hỗn độn, thế nhưng lúc này hắn ta lại nói chuyện với ai, chẳng lẽ còn có tồn tại khác có thể bảo toàn mình trong dòng khí hỗn độn.</w:t>
      </w:r>
    </w:p>
    <w:p>
      <w:r>
        <w:t>Triệu Vô Tà vừa dứt lời, phía dưới lập tức sinh ra phản ứng, cũng là một hắc ảnh. Từ sâu trong hỗn độn khí lưu, nổi lên, giống như lúc trước Triệu Vô Tà. Nhưng khi bóng đen kia xuất hiện trước mặt Triệu Vô Tà, sắc mặt Triệu Vô Tà sẽ không thể tiếp tục như thường nữa, lập tức đại biến.</w:t>
      </w:r>
    </w:p>
    <w:p>
      <w:r>
        <w:t>U xà Thâm Uyên</w:t>
      </w:r>
    </w:p>
    <w:p>
      <w:r>
        <w:t>Một đôi mắt rắn màu xanh đậm đột nhiên xuất hiện trước mắt Triệu Vô Tà, con ngươi dựng thẳng cùng ánh mắt Triệu Vô Tà chạm vào nhau. Khí tức u ám thuần túy thoáng chốc đã che kín toàn bộ hư không, một phương thiên địa biến mất, cả người Triệu Vô Tà như lập tức chìm vào trong bóng tối. Toàn bộ sự tồn tại hoàn toàn không có chút ánh sáng, tất cả đều biến mất.</w:t>
      </w:r>
    </w:p>
    <w:p>
      <w:r>
        <w:t>Liền linh hồn đều yên lặng, đáy lòng Triệu Vô Tà không ngờ lại dâng lên một ý thức không thể phản kháng, còn có một loại xúc động. Đó chính là vĩnh viễn yên lặng trong mảnh thiên địa hắc ám này, vĩnh viễn trầm miên.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