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ngờ U Xà ở vực sâu lại coi trọng cổ đài của Triệu Vô Tà, lúc trước còn tính kế Triệu Vô Tà, có lẽ cũng chỉ vì cổ đài này. Tuy Triệu Vô Tà không biết vì sao Thâm Uyên U Xà lại để mắt tới hắn ta, nhưng không biết vì sao U Xà ở đây rõ ràng đã bị diệt sạch lại xuất hiện ở đây. Thế nhưng bây giờ, U Xà ở vực sâu ngấp nghé cổ đài của hắn ta., Đáy lòng Triệu Vô Tà lập tức sinh ra lửa giận vô biên, cổ đài là mệnh căn của hắn. Nó còn quan trọng hơn bất kỳ bảo vật nào, vì cổ đài, Triệu Vô Tà đã hao tốn không biết bao nhiêu tâm huyết.</w:t>
      </w:r>
    </w:p>
    <w:p>
      <w:r>
        <w:t>Ai dám ngấp nghé cổ thai của thằng nhãi này, chắc chắn tên này sẽ không để nó dễ chịu, kể cả là hung thú thời viễn cổ cũng vậy. Không cần Triệu Vô Tà phân phó, Ma vực sâu Ma vực tâm thần tương thông với Triệu Vô Tà, lúc đáy lòng Triệu Vô Tà dâng lên ý niệm trong đầu thì thân hình Ma Vực cũng đã mạnh mẽ ép vào trong hư không thuấn di đi rồi.</w:t>
      </w:r>
    </w:p>
    <w:p>
      <w:r>
        <w:t>Nhìn thấy Tam Nương và Hồng Trần rời đi, Triệu Vô Tà nở một nụ cười, ánh mắt nhìn nhau cùng U Xà trong vực sâu.</w:t>
      </w:r>
    </w:p>
    <w:p>
      <w:r>
        <w:t>Nhân loại, giao món trọng bảo đó ra, bổn tọa sẽ tha cho ngươi một mạng. Nếu không.</w:t>
      </w:r>
    </w:p>
    <w:p>
      <w:r>
        <w:t>Thanh âm trực tiếp xuyên thấu qua hư không xuất hiện ở sâu trong hồn phách Triệu Vô Tà, khí tức âm hàn bạo ngược nồng đậm đến cực điểm, phảng phất bây giờ trước mặt Triệu Vô Tà. Không phải cái gì khác, mà là thời viễn cổ thôn phệ hết thảy Vô Tận Thâm Uyên. Nghe thanh âm này, Nê Hoàn cung của Triệu Vô Tà nổi lên sóng gió, viên tâm thần đan kia kịch liệt sóng gió.</w:t>
      </w:r>
    </w:p>
    <w:p>
      <w:r>
        <w:t>Cuối cùng hai tay nhau lần lượt nghiền nát ba mươi âm cuối cùng.</w:t>
      </w:r>
    </w:p>
    <w:p>
      <w:r>
        <w:t>Thụ động, từng luồng từng luồng sương mù trắng xoá dâng trào ra, Nê Hoàn cung điên cuồng nhảy lên, chống đỡ công kích quỷ dị vô cùng bá đạo này.</w:t>
      </w:r>
    </w:p>
    <w:p>
      <w:r>
        <w:t>Tâm thần nhanh chóng vận chuyển, Triệu Vô Tà mặc dù chưa tới mức trí gần như yêu. Nhưng hắn ta cũng không phải kẻ ngu, trong đầu không ngừng có suy nghĩ cuồn cuộn, một số khuôn mặt dần trở nên rõ ràng. Chẳng qua sự nghi hoặc trong mắt lại không hề suy giảm, ngược lại càng sâu sắc hơn, ánh mắt nhìn về phía U Xà trong vực sâu càng thêm khó hiểu.</w:t>
      </w:r>
    </w:p>
    <w:p>
      <w:r>
        <w:t>Nhưng tên Triệu Vô Tà này đã quen trương ngạo, sao có thể chấp nhận được, người khác ở trước mặt hắn ta kiêu ngạo. Hiện tại vực sâu có U Xà ngấp nghé cổ đài của hắn ta, hắn ta tuyệt đối không thể giao ra, cho dù muốn uy hiếp hắn ta cũng phải xem có bản lĩnh này hay không.</w:t>
      </w:r>
    </w:p>
    <w:p>
      <w:r>
        <w:t>Tha cho ta một mạng, con súc sinh nhà ngươi, có bản lĩnh này sao, nếu Triệu gia không nghĩ sai, hiện tại ngươi chẳng những không có thực lực Thâm Uyên U Xà chân chính, hơn nữa còn đang suy yếu. Có lẽ lực lượng ngay cả một thành bình thường cũng không có, nên cầu xin tha mạng, chỉ sợ cái loại súc sinh không đầu không não như ngươi.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