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Hừ </w:t>
      </w:r>
    </w:p>
    <w:p>
      <w:r>
        <w:t>Hiện tại thằng nhãi này đã thu hồi kiêu ngạo trong lòng, vẻ kinh hoảng trên mặt cũng không còn, không hề vì bị một đầu hung thú viễn cổ nhìn chằm chằm mà mất đi chừng mực. Tâm niệm chuyển động, nhanh chóng suy nghĩ kế thoát thân. Lúc trước hắn suy đoán cũng đúng, con U Xà này quả thật vẫn còn vô cùng suy yếu, không có thực lực như lúc toàn thịnh.</w:t>
      </w:r>
    </w:p>
    <w:p>
      <w:r>
        <w:t>Nhưng cho dù như thế, Triệu Vô Tà muốn bình yên rời đi cũng không phải chuyện đơn giản. Đôi mày kiếm hung hăng nhíu lại với nhau, cũng không biết hắn ta đang suy nghĩ điều gì.</w:t>
      </w:r>
    </w:p>
    <w:p>
      <w:r>
        <w:t xml:space="preserve">Phanh </w:t>
      </w:r>
    </w:p>
    <w:p>
      <w:r>
        <w:t>Lại là một tiếng vang thật lớn, thân hình ngồi ngay ngắn bên trong cổ đài, rõ ràng đã chuẩn bị kỹ càng. Nhưng sắc mặt Triệu Vô Tà vẫn trắng bệch, phải mất rất nhiều công sức mới có thể đè ép được dòng máu đang trào đến yết hầu. Thực lực chênh lệch quá lớn, lấy tu vi thần thông của Triệu Vô Tà hiện giờ, cộng thêm một thân bảo vật hung khí tuyệt thế.</w:t>
      </w:r>
    </w:p>
    <w:p>
      <w:r>
        <w:t>Nếu như là ở Thiên Vân đại lục, nhất định ba đại thế lực của tiên ma yêu đều không làm gì được hắn. Vô tận đại dương mênh mông cũng không sai biệt lắm, nhưng hiện tại, hắn đối mặt với một đầu hung thú từ viễn cổ lưu lại. Cho dù là hung thú suy yếu, nhưng Triệu Vô Tà cũng đang lâm vào hoàn cảnh cực kỳ nguy hiểm.</w:t>
      </w:r>
    </w:p>
    <w:p>
      <w:r>
        <w:t>Chỉ dùng một cái đầu như một ngọn núi nhỏ đụng phải cổ đài mà thôi, Triệu Vô Tà ẩn thân trong cổ đài đã không chịu nổi, lực lượng quá cường đại. Đổi lại là một ngọn núi cao khác cũng không thể nào chịu nổi cú đụng nhẹ nhàng của đầu của U xà vực sâu, huống chi trong đó còn ẩn chứa hàn khí vô cùng kinh khủng như Thâm Uyên U Xà.</w:t>
      </w:r>
    </w:p>
    <w:p>
      <w:r>
        <w:t>Nếu như không phải cố kỵ Triệu Vô Tà là chủ nhân chân chính của cổ thai, U xà trong thâm uyên lo lắng Triệu Vô Tà cảm giác mình chắc chắn phải chết nên cất hết ngọc thạch trong lòng. Dứt khoát vỗ hai cái, làm cổ đài tự bạo. Tuy rằng U xà chưa từng nhìn thấy cổ đài, nhưng mấy năm trước tận mắt nhìn thấy Cổ Đài Hóa Linh, với kiến thức của U Xà này, lập tức nhìn ra cổ đài quý giá, cho dù ở viễn cổ cũng không có bảo vật nghịch thiên như cổ đài.</w:t>
      </w:r>
    </w:p>
    <w:p>
      <w:r>
        <w:t>Nghĩ tới cảnh tượng mấy năm trước, đầu Thâm Uyên U Xà này, trong đôi mắt rắn màu xanh lá cây đầy vẻ cuồng nhiệt tham lam, không đè nén được.</w:t>
      </w:r>
    </w:p>
    <w:p>
      <w:r>
        <w:t xml:space="preserve">Ầm ầm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