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Lúc này ở trong bụng U Xà của vực sâu, một cục sắt vuông vức vừa vặn ở trong dạ dày của nó, chung quanh là vô số chất lỏng đen kịt. Những chất lỏng kia chính là thứ kinh khủng nhất trong bụng U Xà Thâm Uyên, dịch dạ dày, trong cơ thể tất cả dã thú đều có thứ này tồn tại. Ngay cả yêu thú hung thú cũng không ngoại lệ, thế nhưng dạ dày trong bụng U Xà cũng không phải là mặt hàng bình thường.</w:t>
      </w:r>
    </w:p>
    <w:p>
      <w:r>
        <w:t>Chỉ cần một giọt, liền đủ để cho phạm vi mấy trăm dặm trên mặt đất phía trên, sinh cơ tận diệt. Nếu là ở dưới biển, vậy uy lực càng thêm kinh khủng. Cho nên, phàm là đồ vật lọt vào trong cơ thể U Xà vực sâu, chỉ cần chạm đến là không bao lâu nữa sẽ bị hòa tan. Trở thành thuốc bổ của U Xà vực sâu, đây cũng là nguyên nhân vì sao Thâm Uyên U Xà không có chút lo lắng nào liền đem Triệu Vô Tà nuốt vào trong bụng.</w:t>
      </w:r>
    </w:p>
    <w:p>
      <w:r>
        <w:t>Đáng tiếc, súc sinh chung quy vẫn là súc sinh, cho dù là hung thú viễn cổ. Vô tận năm tháng trôi qua, đầu óc cũng trì độn, nếu như nó không nuốt Triệu Vô Tà vào bụng. Có lẽ còn có thể dễ dàng giết chết Triệu Vô Tà, chính là không giết được, đoạt được cổ đài cũng không phải việc khó. Nhưng nếu nó cứ muốn nuốt Triệu Vô Tà vào, quả thực chính là muốn chết.</w:t>
      </w:r>
    </w:p>
    <w:p>
      <w:r>
        <w:t>Trước khi cổ đài luyện chế thành công, không thể chạm đến một giọt máu của những sinh linh ngoại trừ Triệu Vô Tà. Cho nên lúc này ở bên ngoài cổ đài, lá cờ của Vạn Độc Cổ phiên bao chặt lấy cổ đài. Chất lỏng đen kịt kia một giọt cũng không thể vào được cổ đài, chứ đừng nói đến việc thương tổn Triệu Vô Tà.</w:t>
      </w:r>
    </w:p>
    <w:p>
      <w:r>
        <w:t>nọc độc trong bụng U Xà mặc dù khủng bố, thế nhưng cũng không thể làm gì được Vạn Độc Cổ Phiên, ngược lại khiến uy năng của Vạn Độc Cổ Phiên đại thịnh. Vừa lúc này U Xà không biết sống chết nổ linh mạch, cắn nuốt đại lượng linh khí chữa thương. Những linh khí kia ngược lại đều bị Triệu Vô Tà này hấp thu.</w:t>
      </w:r>
    </w:p>
    <w:p>
      <w:r>
        <w:t>Sau khi thương thế khỏi hẳn, Triệu Vô Tà biết thế nào là khách khí lập tức ra tay. Đầu Thâm Uyên U Xà này cũng không may, vất vả lắm mới trở về đại dương vô tận mà lại trêu chọc phải tên Triệu Vô Tà này.</w:t>
      </w:r>
    </w:p>
    <w:p>
      <w:r>
        <w:t>Xì xì Grao</w:t>
      </w:r>
    </w:p>
    <w:p>
      <w:r>
        <w:t>Âm thanh rú thảm cuối cùng biến thành gào thét, U Xà ở vực sâu dù có đần đến đâu cũng biết đã xảy ra chuyện gì. Lửa giận của hung thú viễn cổ ầm ầm bộc phát, tiếng gầm thét ở đáy biển truyền ra. Từng viên thủy lôi lăng không sinh ra, sau đó nổ tung, lập tức làm phần bụng của nó máu thịt be bét.</w:t>
      </w:r>
    </w:p>
    <w:p>
      <w:r>
        <w:t>Tự tàn súc sinh này vậy mà tự mình nổ phần bụng của mình. Miệng rắn chuyển, cắn vào bụng mình. Nhìn miệng rắn to lớn của nó, theo nó cắn như vậy, chỉ sợ một khối lớn huyết nhục kia lập tức sẽ không bảo vệ được, sẽ bị nó miễn cưỡng cắn xuống.</w:t>
      </w:r>
    </w:p>
    <w:p>
      <w:r>
        <w:t>Hừ, hiện tại mới phát hiện, đã muộn. Triệu gia ta không tính đi ra, ha ha ha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