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Buồn cười chính là, không biết bao nhiêu vạn năm, đông đảo sinh linh ở Thiên Vân đại lục vẫn cứ đần độn tiến vào bên trong Cấm Thần Uyên. Đối mặt với sinh linh cường đại thời viễn cổ, đi vào bí giới chỉ có một con đường chết mà thôi. Ở bí giới, U Xà không tính là mạnh nhất, chỉ có thể nói là bá chủ một phương, thế nhưng thiếu chút nữa đã làm thịt tên Triệu Vô Tà này rồi.</w:t>
      </w:r>
    </w:p>
    <w:p>
      <w:r>
        <w:t>Những sinh linh viễn cổ còn lại thì càng không cần phải nói, Triệu Vô Tà đi vào trong đó cũng sẽ là một chữ: Chết.</w:t>
      </w:r>
    </w:p>
    <w:p>
      <w:r>
        <w:t>Trước mặt thiên đạo quy tắc, ngay cả viễn cổ hung thú cũng chỉ là con kiến mà thôi. Chỉ có thành tựu vô thượng Thiên Ma, mới có thể nghịch thiên đạo này, đạp vạn vật muôn dân dưới chân.</w:t>
      </w:r>
    </w:p>
    <w:p>
      <w:r>
        <w:t>Trên mặt Triệu Vô Tà tràn đầy vẻ kiên nghị, trong miệng phát ra âm thanh lạnh như băng. Nhìn chăm chú Thương Thiên, ánh mắt xuyên thẳng trời cao. Bỗng nhiên mở bàn tay ra, một cái mộ thược xuất hiện trong lòng bàn tay hắn. Đột ngột, một đạo Ma Nguyên quét ra, trong khoảnh khắc xoắn nát cái mộ thược kia.</w:t>
      </w:r>
    </w:p>
    <w:p>
      <w:r>
        <w:t>Cảm tạ sự ủng hộ của các con cháu Diêm Hoàng, còn có sự đánh giá cực cao, tiểu lâu bái tạ. Còn có cảm tạ các vị thư bằng hữu vẫn luôn ủng hộ tiểu lâu, là tiểu lâu các ngươi mới có thể kiên trì. Vì các vị dâng lên kết cục hoàn mỹ, đây là thứ duy nhất mà tiểu lâu có thể làm.</w:t>
      </w:r>
    </w:p>
    <w:p/>
    <w:p>
      <w:r>
        <w:t>Chương thứ bốn trăm lẻ một, mê trận chướng độc.</w:t>
      </w:r>
    </w:p>
    <w:p>
      <w:r>
        <w:t>Truyền thuyết viễn cổ, ngoại trừ Thiên Vân Đại Lục, còn có một khối đại lục. Đây chính là khối mà đại lục viễn cổ tách ra lúc trước, tên là Thiên phụng đại lục. Thiên Phụng Đại Lục sau khi thoát ly viễn cổ đại lục, phiêu lưu đến một chỗ khác của đại dương mênh mông vô tận. Bắt đầu từ viễn cổ, không còn cường giả nào bước lên khối đại lục thất lạc, Thiên phụng đại lục kia nữa.</w:t>
      </w:r>
    </w:p>
    <w:p>
      <w:r>
        <w:t>Sâu bên trong đại dương vô tận, một con yêu thú vô cùng to lớn đang dùng tốc độ khủng khiếp vượt qua không gian. Vực sâu ma cương, toàn thân từ trên xuống dưới lúc nào cũng tràn đầy u mang đen kịt, mạnh mẽ chen vào không gian trước mắt. Ngay sau đó xuất hiện ở bên ngoài mấy vạn dặm, thậm chí còn cách xa mấy chục vạn dặm, một khắc cũng không dừng.</w:t>
      </w:r>
    </w:p>
    <w:p>
      <w:r>
        <w:t>Ở trên lưng ma cương, Triệu Vô Tà và Hồng Trần tam nữ đứng đó chăm chú nhìn cảnh tượng biến hóa thành ngàn vạn cảnh tượng trước mắt. Tốc độ của Thâm Uyên ma đầu đã đến cực hạn, gần như vượt qua ngàn vạn dặm. Mặc dù Thâm Uyên ma cương có chiến lực khủng bố của cảnh giới Nguyên Anh, nhưng lúc này cũng đã mệt mỏi rất nhiều, yêu nguyên vận chuyển trong cơ thể đều xuất hiện ngưng trệ.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