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tiện tay bỏ lại một đoàn sương mù đỏ như máu, dung nhập vào trong cơ thể Thâm Uyên Ma Vực, bổ sung đầy đủ Yêu Nguyên đã tiêu hao hơn phân nửa trong cơ thể. Sau đó hắn ta tiếp tục lên đường, sau khi biết được những bí mật cổ xưa, Triệu Vô Tà sẽ không bao giờ có thể nhàn nhã như trước nữa. Đi tới đại lục Thiên Táng đã là lửa sém lông mày rồi, một ngày không thành tựu Vô Thiên Ma thì trong lòng Triệu Vô Tà sẽ có một ngày bất an.</w:t>
      </w:r>
    </w:p>
    <w:p>
      <w:r>
        <w:t>Chín mươi năm sau, bí giới mở ra, toàn bộ sinh linh thời viễn cổ ngủ say bên trong đều đi ra. Để khôi phục thực lực lúc toàn thịnh, những sinh linh viễn cổ kia nhất định sẽ không kiêng nể gì mà thôn phệ linh khí giữa thiên địa. Thời kỳ viễn cổ, thiên địa này cũng không dung nạp những sinh linh viễn cổ kia, thiên địa hôm nay lại càng tán loạn nghiêm trọng, căn bản là không chịu nổi sự giày vò tàn phá bừa bãi của những hung thú viễn cổ.</w:t>
      </w:r>
    </w:p>
    <w:p>
      <w:r>
        <w:t>Đến lúc đó, e rằng lại là một lần đại kiếp nạn, có lẽ so với viễn cổ kia càng thêm đáng sợ.</w:t>
      </w:r>
    </w:p>
    <w:p>
      <w:r>
        <w:t xml:space="preserve">Đông Đông </w:t>
      </w:r>
    </w:p>
    <w:p>
      <w:r>
        <w:t>Đứng ở phía sau Triệu Vô Tà, Tiểu Lục ôm lấy Vô Cấu Chung, ngọc chùy trong tay thoáng cái hạ xuống, tiếng chuông mang theo khí tức ngưng thần truyền khắp vạn dặm, tiếng chuông vẫn còn quanh quẩn, một khắc sau Tiểu Lục đã xuất hiện ở ngoài mấy vạn dặm.</w:t>
      </w:r>
    </w:p>
    <w:p>
      <w:r>
        <w:t>Mấy ngày sau, lông mày Triệu Vô Tà chậm rãi nhíu lại. Mấy ngày này, Ma Vực toàn lực di chuyển, thi triển thần thông vượt qua không gian, theo lý thuyết đã sớm đi sâu vào trong đại dương vô tận. Đến một chỗ khác của đại dương vô tận, hẳn là đã sớm có thể trông thấy một đại lục khác, Thiên phụng đại lục.</w:t>
      </w:r>
    </w:p>
    <w:p>
      <w:r>
        <w:t>Thế nhưng hôm nay Triệu Vô Tà đang đứng trên lưng của Thâm Uyên Ma Vực, Triệu Vô Tà mở cổ nhãn ra, thế mà bên ngoài vạn dặm vẫn là đại dương mênh mông. Trong mắt Triệu Vô Tà, nước biển xanh thẳm lại có chút chán ghét, không ngờ lại có thể gặp được vấn đề này. Vốn dĩ hắn cho rằng Thiên Khộ Đại Lục nói thế nào cũng là một đại lục.</w:t>
      </w:r>
    </w:p>
    <w:p>
      <w:r>
        <w:t>Chỉ cần tới được đại dương vô tận là có thể nhìn thấy Thiên phụng đại lục. Thế nhưng hôm nay ngay cả bóng dáng của Thiên phụng đại lục cũng không thấy được một chút gì. Biết được đại kiếp nạn sau chín mươi năm, trong lòng Triệu Vô Tà như đeo một thanh kiếm sắc, hắn tuyệt đối không thể bỏ qua vận mệnh của mình.</w:t>
      </w:r>
    </w:p>
    <w:p>
      <w:r>
        <w:t xml:space="preserve">Oanh </w:t>
      </w:r>
    </w:p>
    <w:p>
      <w:r>
        <w:t>Tán đi cổ nhãn, Nê Hoàn cung của Triệu Vô Tà bỗng nhiên nhảy lên một cái, viên thần đan trắng xoá trong Nê Hoàn cung lập tức rung động. Từng đoàn sương mù trắng xoá phát ra, chỉ sợ thần niệm khổng lồ như biển cả từ trong Nê Hoàn cung của Triệu Vô Tà ầm ầm trào ra. Mắt thường có thể thấy được gợn sóng tản ra bốn phía, nháy mắt đã bao trùm phạm vi vạn dặm.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