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Oanh </w:t>
      </w:r>
    </w:p>
    <w:p>
      <w:r>
        <w:t>Trong nháy mắt biển lửa lan tràn ra, hai tay Xi Vưu Ma Tôn bỗng vươn ra, từ trong biển lửa vươn ra, chộp về phía bầu trời, một đôi ma trảo vô hạn kéo dài, Xi Vưu Ma Tôn. Vậy mà xuyên qua lỗ thủng u ám trên hư không Phụng Thân đại lục, tiến nhập trong vực Ngoại Tinh Thần Hải.</w:t>
      </w:r>
    </w:p>
    <w:p>
      <w:r>
        <w:t>Trong tinh thần hải, ngàn vạn tinh tú như cát sông hằng số, vĩnh viễn không nhìn thấy điểm cuối. Mênh mông vô biên, mặc dù là một đôi ma trảo kinh thiên động địa của Xi Vưu Ma Tôn, sau khi tiến vào Tinh Thần Hải cũng trở nên nhỏ bé, nhưng ngay lúc này, trên ma trảo của Xi Vưu Ma Tôn bỗng nhiên bắn ra một cỗ lực lượng khổng lồ vô cùng.</w:t>
      </w:r>
    </w:p>
    <w:p>
      <w:r>
        <w:t>Vô thượng thiên ma, một cái bóng trường tồn từ tuyên cổ xuất hiện ở phía sau ma trảo. Ma khí vô cùng vô tận, bất tử bất diệt ma khí, cộng sinh với thiên đạo, thống trị lực lượng pháp tắc của vũ trụ. Vô Thiên Ma, Triệu Vô Tà vậy mà triệu hồi ra hư ảnh của Vô Thiên Ma. Mặc dù chỉ là hư ảnh nhưng dù sao cũng là một trong những hóa thân của Vô Thiên Ma.</w:t>
      </w:r>
    </w:p>
    <w:p>
      <w:r>
        <w:t>Bình thường Ngoại Vực Thần Hải đã bạo phát, lực lượng pháp tắc vô thượng của Thiên Ma đã đủ để đảo loạn Tinh Thần Hải trong một thời gian ngắn. Vô số ngôi sao chệch hướng quỹ tích, càng có rất nhiều ngôi sao bởi vì lực lượng cân bằng bị phá vỡ mà nổ tung, vô tận Tinh Thần chi lực tựa như một cỗ thủy triều bạo động trùng kích các địa phương khác trong Tinh Thần Hải.</w:t>
      </w:r>
    </w:p>
    <w:p>
      <w:r>
        <w:t>Triệu Vô Tà cũng mặc kệ Tinh Thần Hải bởi vì hắn mà lâm vào bạo liệt thế nào, mục tiêu ngay từ đầu của hắn chính là ba ngôi sao viễn cổ. Ba ngôi sao đại biểu cho hung sát sát sát phạt loạn tượng, Tham Lang phá quân Thất Sát, một đôi ma trảo kinh thiên kia chính là đi về phía tam tinh.</w:t>
      </w:r>
    </w:p>
    <w:p>
      <w:r>
        <w:t>Ba ngôi sao viễn cổ nối liền thành một thể, ở sâu trong Tinh Thần Hải phát ra một mảnh lực lượng hung sát khiến cho xung quanh trở nên trống rỗng. Không có ngôi sao gì khác, bất kỳ ngôi sao nào cũng không thể thừa nhận được khí tức hung sát do ba ngôi sao viễn cổ này phát ra. Vì vậy, vị trí ba ngôi sao này, ngược lại bị Triệu Vô Tà dễ dàng tìm thấy.</w:t>
      </w:r>
    </w:p>
    <w:p>
      <w:r>
        <w:t xml:space="preserve">Đào Tinh </w:t>
      </w:r>
    </w:p>
    <w:p>
      <w:r>
        <w:t>Từ âm thanh gào thét trên Thiên Táng đại lục truyền thẳng tới Ngoại Tinh Hải. Đôi móng vuốt ma quỷ kinh thiên kia lập tức tăng vọt, trong khoảnh khắc xuyên qua Tinh Không Tinh Hải, tới được tinh vực của ba ngôi sao. Ma trảo mở ra, lại hung hăng nắm chặt, ba ngôi sao viễn cổ liền bị ma trảo nắm chặt trong tay.</w:t>
      </w:r>
    </w:p>
    <w:p>
      <w:r>
        <w:t xml:space="preserve">Rầm rầm rầm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