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Ma kinh</w:t>
      </w:r>
    </w:p>
    <w:p>
      <w:r>
        <w:t>Trong ba chữ chậm rãi phun ra, dĩ nhiên là run rẩy nói ra. Trong ma nhãn màu đỏ như máu bắn ra quang mang làm cho toàn bộ thế giới đều chấn động, phía dưới huyết quang chiếu rọi, vô số rậm rạp chằng chịt phù động không ngớt, không ngừng tổ hợp tản ra, mỗi một cái đều mang theo lực lượng pháp tắc huyền ảo không gì sánh được.</w:t>
      </w:r>
    </w:p>
    <w:p>
      <w:r>
        <w:t>Sâu trong hư không vô tận, ba phù ấn yêu văn cực lớn đang dây dưa không ngừng ở sâu trong dòng khí xám xịt. Mỗi một trọng không gian chính là một trang sách, bên trong có vô số phù văn màu xám.</w:t>
      </w:r>
    </w:p>
    <w:p/>
    <w:p>
      <w:r>
        <w:t>Chương thứ bốn trăm mười mốt, bắt đầu rối loạn. Bí giới bắt đầu rối loạn.</w:t>
      </w:r>
    </w:p>
    <w:p>
      <w:r>
        <w:t>Thiên Ma kinh</w:t>
      </w:r>
    </w:p>
    <w:p>
      <w:r>
        <w:t>Triệu Vô Tà chậm rãi phun ra ba chữ này, trong mắt đầy si mê, nhìn sâu vào trong hư không. Ba phù lục yêu văn vô cùng to lớn kia được từng luồng khí lưu mờ mịt bao vây lấy. Nơi đó có không gian trùng trùng điệp điệp, mỗi một tầng không gian là một trang sách, trong đó có vô số.</w:t>
      </w:r>
    </w:p>
    <w:p>
      <w:r>
        <w:t>Vô thượng thiên ma vĩnh sinh bất diệt, lực lượng pháp tắc dung hợp cùng toàn bộ không gian. Lúc này Triệu Vô Tà mới biết được, ngay cả thế giới này, cũng chỉ là một trang trong Thiên Ma kinh mà thôi. Địa cầu thượng cổ cũng là một trang của Thiên Ma kinh. Nhưng không giống với không gian khác chính là, địa cầu thượng cổ là một trang quan trọng nhất của Thiên Ma kinh.</w:t>
      </w:r>
    </w:p>
    <w:p>
      <w:r>
        <w:t>Nếu không cũng sẽ không sinh ra tuyệt thế ma đầu như Xi Vưu Ma Tôn, luyện thành thân thể Nguyên Thủy Thiên Ma, chỉ kém một bước là có thể thành tựu vô thượng Thiên Ma. Triệu Vô Tà vốn là muốn sau khi luyện đến cổ đài, triệu hoán Thiên Ma Kinh, sau đó cảm ngộ vô thượng thiên ma chí đạo. Lấy thời điểm đại kiếp nạn mở ra, thành tựu vô thượng thiên</w:t>
      </w:r>
    </w:p>
    <w:p>
      <w:r>
        <w:t>Lần này dốc sức nghiền ép ba mươi hai lần dốc sức liều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