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w:t>
      </w:r>
    </w:p>
    <w:p>
      <w:r>
        <w:t>Hôm nay không biết vì sao xảy ra chuyện ngoài ý muốn, vậy mà không cần Triệu Vô Tà triệu hoán, Thiên Ma Kinh cảm ứng được lực lượng của cổ đài. Tại sâu trong hư không hiện hình, hồn phách Triệu Vô Tà rung động, thiếu chút nữa nhịn không được hồn phách bay đến chỗ sâu trong hư không cảm ngộ Thiên Ma Kinh rồi. May mắn là ý chí của hắn kiên định, nếu không, nếu thật sự hồn phách bay ra ngoài, chỉ sợ còn chưa tới chỗ sâu trong hư không kia, sẽ bị vô tận hỗn độn khí lưu xoắn nát hồn phách tan thành tro bụi.</w:t>
      </w:r>
    </w:p>
    <w:p>
      <w:r>
        <w:t>Cố nén mê hoặc, Triệu Vô Tà chậm rãi dời ánh mắt của mình đi, không hề nhìn Thiên Ma Kinh sâu trong hư không nữa. Hắn lại vùi toàn bộ tâm thần vào trong cổ đài, hòa hợp với cổ đài làm một thể, phát huy lực lượng của Xi Vưu Ma Tôn đến mức tận cùng. Hai tuyệt thế ma trảo kia đã di chuyển ba ngôi sao viễn cổ, đi về phía Thiên Thị đại lục.</w:t>
      </w:r>
    </w:p>
    <w:p>
      <w:r>
        <w:t>Sau khi hồn phách Triệu Vô Tà đắm chìm trong sự say mê, rất nhiều phù lục vẫn không hề bị cắt đứt từ sâu trong hư không ra. Nó không ngừng tuôn ra, sau đó hóa thành từng cái ấn ký lóng lánh ánh sáng xám, khắc lên mặt ngoài cổ đài. Vốn cổ đài đen sì như cục sắt, nhưng lúc này lại hoàn toàn bị ánh sáng màu xám bao lấy, từng cái từng cái một ẩn chứa yêu văn phù lục của Vô Thiên Ma chi lực di động không ngừng.</w:t>
      </w:r>
    </w:p>
    <w:p>
      <w:r>
        <w:t xml:space="preserve">Rầm rầm </w:t>
      </w:r>
    </w:p>
    <w:p>
      <w:r>
        <w:t>Một luồng khí lưu màu xám cuồn cuộn tuôn ra từ bên trong cấm vực Thiên Ma, tùy ý lan tràn ra. Cứ theo tốc độ này, có lẽ không bao lâu nữa toàn bộ đại lục Thiên Sế sẽ bị Thiên Ma cấm vực đồng hóa, khiến thế giới trong thế giới này càng thêm khổng lồ.</w:t>
      </w:r>
    </w:p>
    <w:p>
      <w:r>
        <w:t xml:space="preserve">Muốn thành, thì phải thành </w:t>
      </w:r>
    </w:p>
    <w:p>
      <w:r>
        <w:t>Bởi vì Thiên Ma kinh bỗng nhiên xuất hiện, bổ khuyết lạc ấn của cổ đài, sau khi trên đài hoàn toàn chạm khắc Thiên Ma kinh, cổ đài cũng đại thành, nghịch thiên cổ khí này sẽ bị luyện thành trong tay Triệu Vô Tà. Mặc dù năm đó Xi Vưu Ma Tôn cũng không làm được chuyện này, lập tức sẽ bị Triệu Vô Tà làm được.</w:t>
      </w:r>
    </w:p>
    <w:p>
      <w:r>
        <w:t>Ngay bản thân Triệu Vô Tà cũng không nghĩ ra, với bản lĩnh của hắn hoàn toàn không thể chống lại Xi Vưu Ma Tôn đã luyện thành Nguyên Thủy Thiên Ma Thể. Có điều cơ duyên của gia hỏa này thật kinh người, vậy mà có thể gặp được chỗ đại lục Thiên phụng này. Cũng chỉ có nơi này mới có thể để Triệu Vô Tà luyện chế ra cổ đài.</w:t>
      </w:r>
    </w:p>
    <w:p>
      <w:r>
        <w:t>Ấn ký cuối cùng, cổ đài phương viên mấy ngàn trượng hoàn toàn bị Thiên Ma Kinh bao trùm. Chỉ còn một chỗ ở trung ương, nơi đó thủy chung trống rỗng. Nghĩ đến ấn ký cuối cùng sắp chạm khắc chi địa, lúc này Triệu Vô Tà cũng mở mắt, một lần nữa nhìn vào chỗ sâu trong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