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Vong Tình Ma Đế </w:t>
      </w:r>
    </w:p>
    <w:p>
      <w:r>
        <w:t>Cùng với Minh Đồng lúc đầu, lần đầu nhìn thấy Vong Tình Ma Đế đã lên tiếng kinh hô. Thế nhưng Thiên Lang điện còn chưa dứt lời, một dòng sông thời gian đã từ trong cơ thể Vong Tình Ma Đế đi ra, trực tiếp vắt ngang ở trên Thiên Lang sơn. Trong khoảng khắc, tất cả sinh linh Thiên Lang sơn đều bắt đầu cảm thấy mình già nua.</w:t>
      </w:r>
    </w:p>
    <w:p>
      <w:r>
        <w:t>Không phải là bất cứ lực lượng công kích nào, mà là thời gian ăn mòn. thong thả vô cùng, có thể cảm giác rõ ràng. Chậm nhưng lại cực kỳ nhanh, so với hình phạt nào trên thế gian đều đáng sợ hơn, vô cùng rõ ràng cảm ứng được sự già yếu của mình. Những yêu thú có thực lực yếu ớt kia, kỳ thật chúng cũng coi như là may mắn.</w:t>
      </w:r>
    </w:p>
    <w:p>
      <w:r>
        <w:t>Bởi vì thực lực nhỏ yếu, tất nhiên thọ nguyên không bằng so với Kết Đan Tông Sư cùng Nguyên Anh cường giả, cơ hồ trong nháy mắt. Thân thể chúng liền hóa thành tro bụi, tiêu tán trong thiên địa, ngay cả tiếng kêu thảm cũng không kịp phát ra. Hồn phách và thân thể vốn là nhất thể, thân thể mục nát mà chết, hồn phách cũng giống như vậy, trở thành bụi bặm giữa thiên địa.</w:t>
      </w:r>
    </w:p>
    <w:p>
      <w:r>
        <w:t>Đáng thương thay những cường giả kia, thực lực cường đại thọ nguyên dài lâu, dưới dòng sông thời gian, không lập tức bỏ mình, nhưng vô cùng rõ ràng cảm giác được mình đang dần dần mục nát. Cường đại dần dần mất đi sinh cơ, bên trong ẩn chứa lực lượng cường đại dần dần tiêu tán. Thiên Lang điện chủ còn có cường giả khác, đều vô cùng kinh hãi nhìn Vong Tình Ma Đế một thân bạch y.</w:t>
      </w:r>
    </w:p>
    <w:p>
      <w:r>
        <w:t>Ngươi</w:t>
      </w:r>
    </w:p>
    <w:p>
      <w:r>
        <w:t>Cường giả là cường giả, nhưng mà dưới lực lượng Thời Gian Pháp Tắc, chung quy vẫn chỉ là con kiến. So với những yêu thú lập tức bỏ mạng kia, chẳng qua là con sâu cái kiến cường đại hơn một chút mà thôi. Vẻ mặt kinh hãi trong nháy mắt dừng lại, cả người điện chủ Thiên Lang điện hóa thành một nắm bùn đất rơi vỡ trên mặt đất.</w:t>
      </w:r>
    </w:p>
    <w:p>
      <w:r>
        <w:t>Hầu như không phân biệt trước sau. Mấy vị cường giả khác, cũng không thoát khỏi hóa thành tro bụi. Không biết từ nơi nào gió nhẹ thổi qua, tro bụi cũng biến mất theo. Trong nháy mắt cuối cùng của mấy vị cường giả bỏ mình, đều không hẹn mà cùng nhìn về phía tế đàn trong điện. Đáng tiếc, cảnh tượng muốn nhìn thấy cũng không có xuất hiện.</w:t>
      </w:r>
    </w:p>
    <w:p>
      <w:r>
        <w:t>Thời gian vài nhịp thở, sau khi dòng sông thời gian vắt ngang Thiên Lang sơn, tất cả sinh linh trên núi Thiên Lang đều hóa thành tro bụi biến mất. Vong Tình Ma Đế mặt không biểu tình nhìn sự tình đang phát sinh trước mắt, sau khi toàn bộ sinh linh đều đã chết, nàng vẫn mặt không chút cảm xúc như trước. Tựa hồ tất cả mọi chuyện xảy ra trước mắt không hề liên quan gì đến nàng.</w:t>
      </w:r>
    </w:p>
    <w:p>
      <w:r>
        <w:t>Thân thể tuyệt mỹ chuyển qua, đi ra phía ngoài điện, từ đầu đến cuối, nàng cũng không nhìn về phía tế đàn kia dù chỉ một cái. Từ hôm nay trở đi, mỗi một thế lực hoặc chủng tộc yêu thú trên Thiên Vân đại lục, đều sẽ xuất hiện một thân ảnh trong trẻo nhưng lạnh lùng vô cùng. Một đôi mắt không chút cảm tình, từng mảnh tro bụi tiêu tán.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