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chấn động, một ngọn lửa bay lên, lập tức trong lòng bàn tay vang lên tiếng đồ vật nóng rực. Những hạt cát nhỏ lấp lóe lam quang trong nháy mắt bị đốt sạch, ngay cả bụi bặm cũng không lưu lại.</w:t>
      </w:r>
    </w:p>
    <w:p/>
    <w:p>
      <w:r>
        <w:t>Uy lực bốn mươi tám Chương đen nhánh.</w:t>
      </w:r>
    </w:p>
    <w:p>
      <w:r>
        <w:t>Thời khắc Triệu Vô Tà thiêu hủy đồ vật mà yêu nữ của Lam Lân Quỷ Tông lưu lại trên người hắn, thì ở ngoài mấy trăm dặm, trên khuôn mặt kiều diễm của vị yêu nữ của Lam Lân Quỷ Tông kia lộ ra vẻ kinh ngạc, ngay sau đó nhoẻn miệng cười, trong miệng nói: Tiểu đệ đệ rất thú vị, hi hi.</w:t>
      </w:r>
    </w:p>
    <w:p>
      <w:r>
        <w:t>Đệ tử của Lam Lân Quỷ Tông đứng cạnh nàng nghe thấy tiếng cười, da đầu không khỏi run lên, lưng lạnh toát, thầm nghĩ: vị nhị sư tỷ này là ma nữ nổi danh trong phạm vi vạn dặm, thủ đoạn tàn nhẫn rất nhiều, mọi người trong ma đạo đều sợ hãi không chịu nổi. Cũng không biết là tên xui xẻo kia, bị nhị sư tỷ nhìn chằm chằm.</w:t>
      </w:r>
    </w:p>
    <w:p>
      <w:r>
        <w:t>Tên xui xẻo trong miệng đệ tử Lam Lân Quỷ Tông lúc này đang thản nhiên phi hành, chỉ là nhìn dưới chân hắn không có một thanh phi kiếm nào, mà dùng cũng là thuật Đằng Không của lục địa. Pháp thuật này bình thường là do tán tu sử dụng, bởi vì phần lớn tán tu không có pháp bảo, cho dù vận khí tốt đạt tới Trúc Cơ kỳ cũng không có biện pháp ngự kiếm phi hành, cho nên đành phải sử dụng thuật Đằng Không, tựa như bộ dáng Triệu Vô Tà hiện tại.</w:t>
      </w:r>
    </w:p>
    <w:p>
      <w:r>
        <w:t>Sau khi phi hành một đoạn thời gian ngắn, Triệu Vô Tà đột nhiên hạ xuống một ngọn núi, ánh mắt sáng rực nhìn chằm chằm vào một gốc Linh Chi thảo trên vách núi đá.</w:t>
      </w:r>
    </w:p>
    <w:p>
      <w:r>
        <w:t>Năm trăm năm, ha ha, đồ tốt a</w:t>
      </w:r>
    </w:p>
    <w:p>
      <w:r>
        <w:t>Triệu Vô Tà vẻ mặt hồng quang bay lên, đưa tay cẩn thận tháo xuống, sau đó dùng hộp ngọc niêm phong vào trong túi trữ vật. Có lần đầu tiên sẽ có lần thứ hai, Triệu Vô Tà giống như châu chấu. Dùng tốc độ khủng khiếp quét sạch cả ngọn núi, phàm là dược liệu linh thảo có chút niên đại đều bị hắn cất vào trong túi trữ vật.</w:t>
      </w:r>
    </w:p>
    <w:p>
      <w:r>
        <w:t>Nếu như để cho mãnh hổ tông hoặc là đệ tử môn phái Vân Kiếm tông nhìn thấy, nhất định lại là một tên nhà quê. Cũng vậy, ngoại trừ gốc linh chi thảo năm trăm năm ban đầu, giá trị những thứ thu được sau lưng Triệu Vô Tà cũng không lớn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