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Hắc Thủy Lăng này chỉ kém một bước nữa là tiến vào thành thục, chiến lực tương đương với tu sĩ nhân loại Trúc Cơ Đại viên mãn, cao hơn Triệu Vô Tà một tầng. Nhưng chiến lực Hắc Thủy Kinh lại là tu sĩ cấp bậc Kết Đan Tông Sư cũng không dám đi trêu chọc, bởi vì toàn thân nó kịch độc đáng sợ, giải độc đan tầm thường căn bản không có.</w:t>
      </w:r>
    </w:p>
    <w:p>
      <w:r>
        <w:t>Nếu bị dính một ngụm nước đen, đừng nói giải độc đan, cho dù dùng tiên đan cũng không cứu được. Bởi vì chỉ trong nháy mắt, thân thể ngươi sẽ bị hòa tan ngay cả cặn cũng không thừa.</w:t>
      </w:r>
    </w:p>
    <w:p>
      <w:r>
        <w:t>Hừ súc sinh, Triệu gia ta nói lột da ngươi liền muốn lột da ngươi, nói được làm được.</w:t>
      </w:r>
    </w:p>
    <w:p>
      <w:r>
        <w:t>Hắc Hống cuốn ngược quay về, bao vây chặt chẽ Triệu Vô Tà, trên Hắc Lũng ma kiếm phát ra kiếm khí lành lạnh. Ma nguyên trong cơ thể tuôn ra, Triệu Vô Tà không giữ lại chút nào, toàn lực thi triển ngự kiếm thuật.</w:t>
      </w:r>
    </w:p>
    <w:p>
      <w:r>
        <w:t>Kiếm khí tung hoành chín kiếm hợp nhất.</w:t>
      </w:r>
    </w:p>
    <w:p>
      <w:r>
        <w:t>Pháp quyết này có uy lực kiếm quyết cường đại nhất từ trên người Kiếm Vô Phụ, Triệu Vô Tà cũng không để ý đến ma nguyên trên người đang nhanh chóng truyền ra, một luồng ý niệm rót vào phía trên Hắc Lũng ma kiếm. Ma khí kích phát kiếm khí có màu đen kịt, mang theo một cỗ âm lãnh lạnh lẽo thấu xương tủy, càng tăng thêm uy lực.</w:t>
      </w:r>
    </w:p>
    <w:p>
      <w:r>
        <w:t>Hắc Lũng Ma Kiếm đột nhiên chia ra làm chín, mỗi một thanh đều là kiếm khí lành lạnh, ma khí tung hoành. Thật vô cùng, chín thanh ma kiếm từ bốn phương tám hướng bay tới. Tất cả con đường của Hắc Thủy Từng bị chặn chết, theo kiếm quyết của Triệu Vô Tà biến đổi, bỗng nhiên tám thanh ma kiếm nhanh chóng biến thành hư ảnh cùng thanh ma kiếm cuối cùng hợp thành một.</w:t>
      </w:r>
    </w:p>
    <w:p>
      <w:r>
        <w:t>Một cỗ kiếm khí vô cùng cường đại tạo thành, kiếm khí rộng khoảng một trượng, tản ra quang mang đen kịt. Khí tức âm lãnh truyền đến, trong lúc trời đang sáng làm cho người ta cảm thấy phát lạnh.</w:t>
      </w:r>
    </w:p>
    <w:p>
      <w:r>
        <w:t>Hoàn toàn không thể tránh né, Hắc Thủy Lăng chỉ tới tránh đi chỗ yếu hại, liền nghe được một tiếng. Như bẻ gãy, Hắc Thủy Phốc từ cổ trở xuống, một mảng lớn vết thương xuất hiện. Thậm chí lộ cả nội tạng bên trong, một bãi máu màu xanh vàng phun ra, kèm theo tiếng kêu thảm thiết của Hắc Thủy Lăng, truyền ra rất xa.</w:t>
      </w:r>
    </w:p>
    <w:p>
      <w:r>
        <w:t>Sau khi Triệu Vô Tà thi triển xong kiếm quyết, trong cơ thể truyền đến một cảm giác suy yếu, Ma Nguyên đã đi hơn phân nửa. Vì để thi triển ra kiên quyết uy lực cường đại nhất, cái giá phải trả cũng không nhỏ. Nhưng cũng rất đáng giá, tiếng kêu thảm thiết của Hắc Thủy guốc là hàng thật giá thật, lần này nó thật sự bị thương nặng.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