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Ha ha ha, giờ mới đi ra, đã muộn.</w:t>
      </w:r>
    </w:p>
    <w:p>
      <w:r>
        <w:t>Triệu Vô Tà tươi cười khi âm mưu thành công, trong tay xuất ra một lọ đan dược, xem bộ dáng phẩm giai không thấp. Một chút cảm giác đau lòng đều không có, một bình đan dược toàn bộ đều rót vào miệng. Nhất thời trong ngực dâng lên một luồng linh khí nồng đậm, bị ma nguyên vòng xoáy trong đan điền nhanh chóng vận hành, một chu thiên đã bị luyện hóa thành ma nguyên.</w:t>
      </w:r>
    </w:p>
    <w:p>
      <w:r>
        <w:t>Hắc Lũng ma kiếm từ trong tay bay ra, kiếm khí xuy xuy từ trên mũi kiếm toát ra, ma khí lành lạnh cũng tiêu tán ra. Nhất thời trong huyệt động tràn đầy khí tức âm lãnh, hắc Lũng ma kiếm đã từng cắn nuốt tinh huyết hồn phách của mười vạn người. Uy năng mạnh mẽ tự nhiên không cần phải nói, trong linh ma khí còn không có bao nhiêu binh khí có thể so sánh.</w:t>
      </w:r>
    </w:p>
    <w:p>
      <w:r>
        <w:t>Tuy nhiên trong cơn tức giận, Hắc Thủy Linh Lung một chút cũng không bận tâm đến thanh Ma kiếm đã từng khiến nó nếm mùi đau khổ này, há mồm hung hăng nhổ ra một ngụm lớn hắc thủy, không gian nơi này không lớn. Triệu Vô Tà căn bản cũng không thể tránh né, Triệu Vô Tà đành cười lạnh một tiếng, lá cờ đen nhánh cuốn lên, đón lấy toàn bộ hắc thủy, nhất thời tiếng cười nhạo loạn hưởng.</w:t>
      </w:r>
    </w:p>
    <w:p>
      <w:r>
        <w:t>Nước đen tan hết, Triệu Vô Tà kéo mặt cờ nhìn thấy mặt cờ không có gì hư hại. Nhưng trong lòng hắn ta vẫn giận dữ, bởi vì ma khí tràn ngập trên áo khoác đen bị ăn mòn sạch sẽ, tương đương với độc thủy trống trơn khiến Hắc Hống khó khăn lắm mới khôi phục lại một chút uy lực về nguyên điểm.</w:t>
      </w:r>
    </w:p>
    <w:p>
      <w:r>
        <w:t xml:space="preserve"> Súc sinh, cho ngươi sống đến bây giờ đã là ban ân, ngươi đi chết đi.</w:t>
      </w:r>
    </w:p>
    <w:p>
      <w:r>
        <w:t>Triệu Vô Tà nổi giận, uy lực Hắc Lũng ma kiếm tăng lên, kiếm khí vô biên bao vây chặt chẽ hắc thủy sóc.</w:t>
      </w:r>
    </w:p>
    <w:p>
      <w:r>
        <w:t>Kiếm khí cắt ở trên thịt, hắc thủy sóc tuy da thịt dày, nhưng cũng không chịu nổi tra tấn như vậy. Rất nhanh toàn thân lại da tróc thịt bong, trước đó bị thương trên bờ cũng hoàn toàn tốt, hiện tại lại tăng thêm vết thương mới.</w:t>
      </w:r>
    </w:p>
    <w:p>
      <w:r>
        <w:t>Thanh âm giận dữ ở trong động vang lên, khuếch tán đến toàn bộ hành lang, càng thêm cảm giác quỷ dị âm thâm. Đáng tiếc chính là, mặc cho Hắc Thủy Lăng rống giận như thế nào cũng không làm nên chuyện gì, bởi vì nó căn bản không thoát được Hắc Lũng ma kiếm. Ngự kiếm thuật vốn là khắc chế yêu thú, tu luyện đến cao thâm, ngoài ngàn dặm cũng có thể lấy thủ cấp địch.</w:t>
      </w:r>
    </w:p>
    <w:p>
      <w:r>
        <w:t>Cười lạnh liên tục, Triệu Vô Tà học khôn, một chút cũng không tới gần Hắc Thủy Lăng. Chẳng qua là dùng Hắc Lũng ma kiếm chậm rãi giày vò nó, mặc nó rống giận hao hết lực lượng trong cơ thể.</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