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Hắn rút Hắc Lũng ma kiếm ra, mũi kiếm mở ra lớp da đỉnh chóp, một kiếm đánh tới cùng. Tấm da bên ngoài Hắc Thủy Tam Lăng đã rách nát không chịu nổi bị nhổ xuống chỉnh tề, ném xuống mặt đất tràn đầy hồng trần. Giờ phút này trên mặt Triệu Vô Tà tràn đầy vẻ băng lãnh, ma khí lành lạnh.</w:t>
      </w:r>
    </w:p>
    <w:p/>
    <w:p>
      <w:r>
        <w:t>Chương thứ năm mươi ba, Hỏa Lân Sa tự bạo.</w:t>
      </w:r>
    </w:p>
    <w:p>
      <w:r>
        <w:t>Xùy</w:t>
      </w:r>
    </w:p>
    <w:p>
      <w:r>
        <w:t>Thanh âm vô cùng dứt khoát, một tay Triệu Vô Tà cắm Hắc Lũng ma kiếm xuống mặt đất, mặt đất cứng rắn dưới Hắc Lũng ma kiếm phong giống như đậu hũ không chịu nổi một kích. Nửa thanh kiếm nhập vào mặt đất, Triệu Vô Tà ngồi xuống khoanh chân, ôm thai ấn. Sau khi nhập định, ba mươi sáu đại chu thiên mặc dù đây là lòng đất dưới đáy hồ.</w:t>
      </w:r>
    </w:p>
    <w:p>
      <w:r>
        <w:t>Nhưng linh khí lại không hề ít, ngược lại càng thêm nồng đậm, một cái vòng xoáy linh khí rất nhanh từ hành lang cùng dưới đất cuốn lên. Trung tâm vòng xoáy chính là Triệu Vô Tà, lần này linh khí tựa hồ có chút không giống nhau, điểm điểm màu vàng đất cùng khí mát xen lẫn ở trong đó. Đại khái bởi vì quan hệ trong lòng đất, phụ cận lại có một hồ lớn, trong linh khí có một thổ linh khí cùng thủy linh chi khí.</w:t>
      </w:r>
    </w:p>
    <w:p>
      <w:r>
        <w:t>Mấy canh giờ trôi qua, theo Triệu Vô Tà mở mắt, vòng xoáy linh khí bỗng nhiên tản đi. Hai luồng tinh quang bắn ra, mỗi lần nhập định tỉnh lại đều là như thế, Triệu Vô Tà cũng không quản nó nữa. Hắn trực tiếp đứng dậy, đem ánh mắt nhìn về phía đống thi thể trên mặt đất.</w:t>
      </w:r>
    </w:p>
    <w:p>
      <w:r>
        <w:t>Đã chết không thể chết thêm nữa, nguyên bản trên thân thể xấu xí có thêm một tầng màu xám trắng, sinh cơ đã không còn. Mặt đất phụ cận thi thể Hắc Thủy Phối bị máu kịch độc của nó ăn mòn không còn, đã lún xuống rất nhiều. Da bị Triệu Vô Tà nhổ xuống thì tùy ý bị ném qua một bên.</w:t>
      </w:r>
    </w:p>
    <w:p>
      <w:r>
        <w:t>Trông thấy thi thể Hắc Thủy Lăng, khuôn mặt vốn lạnh như băng của Triệu Vô Tà lập tức lóe lên ánh mắt hưng phấn. Cầm lấy Hắc Lũng ma kiếm, trực tiếp bắt đầu phẫu thuật trên thi thể Hắc Thủy Lăng.</w:t>
      </w:r>
    </w:p>
    <w:p>
      <w:r>
        <w:t>Sau nửa ngày, thủ hạ Triệu Vô Tà vang lên tiếng sột soạt, một viên nội đan lớn bằng nắm tay tỏa ra hắc quang xuất hiện trong tay Triệu Vô Tà. Trông thấy viên nội đan này, ánh mắt Triệu Vô Tà lóe lên lục quang, nội đan yêu thú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