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Vị yêu nữ vảy xanh này lại khôi phục bộ mặt mị hoặc, thần sắc băng lãnh trong nháy mắt tan rã, cười duyên tự nhiên xuất ra một thanh phi kiếm kỳ lạ. Thân kiếm màu trắng bạc, phía trên lam quang điểm điểm, tựa hồ bị nhiễm một ít vật gì đó phát sáng, làm cho người ta nhìn thấy hoa mắt thần mê, cũng là một kiện dị bảo phi kiếm.</w:t>
      </w:r>
    </w:p>
    <w:p>
      <w:r>
        <w:t>Vút</w:t>
      </w:r>
    </w:p>
    <w:p>
      <w:r>
        <w:t>Phi kiếm phá không, yêu nữ giẫm lên phi kiếm, rất nhanh biến mất ở không trung. Sau một lát, lại thấy một đạo ánh sáng xanh mênh mông hiện lên, yêu nữ vảy xanh vậy mà quay lại, khóe miệng mang theo một tia hồ nghi, bất quá sau khi thần niệm quét một vòng vẫn không phát hiện gì, lại lần nữa rời đi.</w:t>
      </w:r>
    </w:p>
    <w:p>
      <w:r>
        <w:t>Ước chừng một canh giờ sau, từ trong một ngọn núi cách đó không xa phóng tới một đạo hắc quang. Tỳ Hưu giống như cái bóng vặn vẹo, tùy thời đều biến mất. Hắc quang hé mở, bên trong đi ra một người. Đúng là Triệu Vô Tà vẻ mặt quỷ dị, trên mặt mang theo một tia nghi hoặc, Triệu Vô Tà nhìn bầu trời vừa mới phát sinh bạo tạc.</w:t>
      </w:r>
    </w:p>
    <w:p>
      <w:r>
        <w:t>Thủ đoạn thật ác độc, thật sự là lòng dạ đàn bà độc ác, yêu nữ này về sau ít trêu chọc thì tốt hơn. Bất quá nếu Lam Lân Quỷ Tông đui mù mà đánh chủ ý lên người Triệu gia ta, vậy thì đừng nói Triệu gia ta đại khai sát giới. Hừ.</w:t>
      </w:r>
    </w:p>
    <w:p>
      <w:r>
        <w:t>Triệu Vô Tà tuy rằng kinh hãi vị yêu nữ kia, chung quy vẫn là đệ tử của đại môn phái, nội tình không phải tu sĩ tầm thường có thể so sánh. Triệu Vô Tà thầm nghĩ mình nổ tung ở Hỏa Lân Sa cũng chưa chắc có thể toàn thân trở ra, khẳng định là khinh thương hoặc trọng thương. Hiện tại mất đi thủ đoạn bảo hộ của Hắc Giao, đại khái là bị trọng thương càng nhiều.</w:t>
      </w:r>
    </w:p>
    <w:p>
      <w:r>
        <w:t>Mặc dù vậy, Triệu Vô Tà lại không có ý định cúi đầu trước Lam Lân Quỷ Tông. Năm đó đối mặt với cự phách Ma Đạo như Vong Tình Ma Đế, hắn đều mặt không đổi sắc, đừng nói là Lam Lân Quỷ Tông kém cỏi như vậy.</w:t>
      </w:r>
    </w:p>
    <w:p>
      <w:r>
        <w:t>Vẫn nên mau chóng dưỡng thành Hắc Thủy cổ trùng đi, không biết sẽ tìm được độc trùng nào đến thành cổ. Tóm lại hy vọng không nên quá kém. Thời gian không nhiều, trong vòng ba tháng phải cổ trùng thành.</w:t>
      </w:r>
    </w:p>
    <w:p>
      <w:r>
        <w:t>Triệu Vô Tà tâm niệm vừa động, Hắc Lũng ma kiếm bỗng nhiên xuất hiện ở lòng bàn chân, hắc quang hiện lên ở phía chân. Hướng phi độn hoàn toàn trái ngược với phương hướng của yêu nữ kia, tốc độ của Trúc Cơ hậu kỳ tu sĩ hoàn toàn được thi triển, một chút dừng lại cũng không có. Triệu Vô Tà dùng tốc độ nhanh nhất hướng về phía tây mà đi.</w:t>
      </w:r>
    </w:p>
    <w:p>
      <w:r>
        <w:t>Phía tây Vô Cấu cốc, trong một cái đầm lầy. Mùi tanh tưởi nồng nặc từ bên trong truyền ra, phía dưới nước nông đục ngầu vô cùng là nước bùn đen sì. Có lẽ nơi nơi nơi đều tràn ngập khí tức mục nát, chất dinh dưỡng nơi này rất phong phú, thực vật trong đầm lầy sinh trưởng vô cùng tươi tốt. Trong đó còn nở ra không ít đóa hoa màu sắc cực kỳ tươi đẹp, thỉnh thoảng có thể ngửi thấy từng đợt mùi hương.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