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Lập tức, thanh âm xuy xuy đại tác, như là trời mưa, lân sa quang mang đại phóng, sau đó nhanh chóng ảm đạm xuống, cuối cùng vô lực rơi trên mặt đất.</w:t>
      </w:r>
    </w:p>
    <w:p>
      <w:r>
        <w:t>Triệu Vô Tà cưỡng ép đè xuống khí huyết giữa ngực bụng, một người cùng hai đại trận đối kháng, Triệu Vô Tà cũng không thoải mái như trong tưởng tượng. Thừa dịp Trương Phượng Khâu và Lam Mị Nhi đều đang kinh ngạc, Triệu Vô Tà tâm niệm vừa động, hắc thủy bích thiềm trên mặt đất nhất tề hé miệng.</w:t>
      </w:r>
    </w:p>
    <w:p>
      <w:r>
        <w:t>Lam Mị Nhi và Trương Phượng Khâu nhất thời cảm giác được bầu trời có gì đó khác thường, giống như một tấm lưới, một mảng lớn nước đen trộn lẫn cùng một chỗ với độc vật xanh biếc. Chúng còn chưa rơi xuống, độc khí làm cho người ta thiếu chút nữa là choáng váng đã đến trước rồi. Ngoại trừ Trương Phượng Khâu cùng Lam Mị Nhi, mấy người còn lại của hai phái đều không kịp trốn tránh đã bị phun trúng.</w:t>
      </w:r>
    </w:p>
    <w:p>
      <w:r>
        <w:t>A A A cứu mạng a</w:t>
      </w:r>
    </w:p>
    <w:p>
      <w:r>
        <w:t>Bầu trời vang lên tiếng kêu thảm thiết không dứt bên tai, Triệu Vô Tà vội vàng đạp lên Hắc Lũng ma kiếm bỏ chạy ra xa. Lúc này mà còn không đi thì sẽ không kịp nữa., Uy lực của Hắc Thủy Bích Thiềm Cổ mạnh mẽ, nhưng mà Triệu Vô Tà vừa mới bị Ngũ Hành Kim Viêm đại trận làm bị thương nặng. Ma nguyên trong cơ thể đã đi hơn phân nửa, lại thêm hắc thủy độc vụ trong cơ thể Hắc Thủy Thiềm Cổ cũng không phải vô cùng vô tận. Đem tất cả mọi người trong đó bao phủ đều phun ra một mảng lớn, thật ra đã là cực hạn của hơn một trăm con Hắc Thủy Bích Thiềm này.</w:t>
      </w:r>
    </w:p>
    <w:p>
      <w:r>
        <w:t>Chính là Trương Phượng Khâu, Lam Lân Quỷ Tông Lam Mị Nhi, bổn thiếu gia nhớ rõ các ngươi. mối thù ngày hôm nay, ngày sau nhất định hoàn trả. Ha ha ha ha.</w:t>
      </w:r>
    </w:p>
    <w:p>
      <w:r>
        <w:t>Trong ánh mắt phẫn nộ cùng không dám tin của Trương Phượng Khâu và Lam Mị Nhi, tiếng cười cuồng tiếu của Triệu Vô Tà từ từ biến mất. Mặc dù giao phong rất ngắn, nhưng quá trình quá hung hiểm, Triệu Vô Tà vừa đối mặt đã bị trọng thương.</w:t>
      </w:r>
    </w:p>
    <w:p>
      <w:r>
        <w:t>Phản kích kế tiếp khiến cho đệ tử hai đại phái tử thương thảm trọng, ngoại trừ Trương Phượng Khâu cùng Lam Mị Nhi, các đệ tử còn lại không ngờ chỉ còn sống được có hai ba người. Độc vụ bích lục cùng hắc thủy độc tính quá mạnh mẽ, người bị phun trúng đều bị hòa tan thân thể, tướng chết thê thảm vô cùng.</w:t>
      </w:r>
    </w:p>
    <w:p/>
    <w:p>
      <w:r>
        <w:t>Chương thứ năm mươi chín tâm ma, tái ngộ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